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7D2" w:rsidRPr="00B557D2" w:rsidRDefault="00B557D2" w:rsidP="00B557D2">
      <w:pPr>
        <w:pStyle w:val="AralkYok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557D2">
        <w:rPr>
          <w:rFonts w:ascii="Times New Roman" w:hAnsi="Times New Roman" w:cs="Times New Roman"/>
          <w:b/>
          <w:sz w:val="48"/>
          <w:szCs w:val="48"/>
        </w:rPr>
        <w:t>DUYURU</w:t>
      </w:r>
    </w:p>
    <w:p w:rsidR="00B557D2" w:rsidRDefault="00B557D2" w:rsidP="00B557D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557D2" w:rsidRDefault="00B557D2" w:rsidP="00B557D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557D2" w:rsidRDefault="00B557D2" w:rsidP="00B557D2">
      <w:pPr>
        <w:pStyle w:val="AralkYok"/>
        <w:jc w:val="both"/>
        <w:rPr>
          <w:rFonts w:ascii="Times New Roman" w:hAnsi="Times New Roman" w:cs="Times New Roman"/>
          <w:sz w:val="32"/>
          <w:szCs w:val="32"/>
        </w:rPr>
      </w:pPr>
      <w:r w:rsidRPr="00B557D2">
        <w:rPr>
          <w:rFonts w:ascii="Times New Roman" w:hAnsi="Times New Roman" w:cs="Times New Roman"/>
          <w:sz w:val="32"/>
          <w:szCs w:val="32"/>
        </w:rPr>
        <w:t>1-İlimiz ve İlçe Müftülüklerimizde münhal bulunan, Veri Hazırlama ve Kontrol İşletmeni, Şoför ve Hizmetli kadroları</w:t>
      </w:r>
      <w:r w:rsidR="00DA1F65">
        <w:rPr>
          <w:rFonts w:ascii="Times New Roman" w:hAnsi="Times New Roman" w:cs="Times New Roman"/>
          <w:sz w:val="32"/>
          <w:szCs w:val="32"/>
        </w:rPr>
        <w:t>na</w:t>
      </w:r>
      <w:r w:rsidRPr="00B557D2">
        <w:rPr>
          <w:rFonts w:ascii="Times New Roman" w:hAnsi="Times New Roman" w:cs="Times New Roman"/>
          <w:sz w:val="32"/>
          <w:szCs w:val="32"/>
        </w:rPr>
        <w:t xml:space="preserve"> </w:t>
      </w:r>
      <w:r w:rsidR="00DA1F65">
        <w:rPr>
          <w:rFonts w:ascii="Times New Roman" w:hAnsi="Times New Roman" w:cs="Times New Roman"/>
          <w:sz w:val="32"/>
          <w:szCs w:val="32"/>
        </w:rPr>
        <w:t>yapılacak sınav</w:t>
      </w:r>
      <w:r w:rsidR="00DA1F65" w:rsidRPr="00B557D2">
        <w:rPr>
          <w:rFonts w:ascii="Times New Roman" w:hAnsi="Times New Roman" w:cs="Times New Roman"/>
          <w:sz w:val="32"/>
          <w:szCs w:val="32"/>
        </w:rPr>
        <w:t xml:space="preserve"> </w:t>
      </w:r>
      <w:r w:rsidR="00DA1F65">
        <w:rPr>
          <w:rFonts w:ascii="Times New Roman" w:hAnsi="Times New Roman" w:cs="Times New Roman"/>
          <w:sz w:val="32"/>
          <w:szCs w:val="32"/>
        </w:rPr>
        <w:t xml:space="preserve">için </w:t>
      </w:r>
      <w:r w:rsidRPr="00B557D2">
        <w:rPr>
          <w:rFonts w:ascii="Times New Roman" w:hAnsi="Times New Roman" w:cs="Times New Roman"/>
          <w:sz w:val="32"/>
          <w:szCs w:val="32"/>
        </w:rPr>
        <w:t>İKYS üzerinden 01/07/2019 ile 15/07/2019 tarihleri arasında ilana çıkılmıştır.</w:t>
      </w:r>
      <w:r w:rsidR="00DA1F65">
        <w:rPr>
          <w:rFonts w:ascii="Times New Roman" w:hAnsi="Times New Roman" w:cs="Times New Roman"/>
          <w:sz w:val="32"/>
          <w:szCs w:val="32"/>
        </w:rPr>
        <w:t xml:space="preserve"> Sınava çıkılan kadro ve unvanlar aşağıdadır.</w:t>
      </w:r>
    </w:p>
    <w:p w:rsidR="00B557D2" w:rsidRPr="00B557D2" w:rsidRDefault="00B557D2" w:rsidP="00B557D2">
      <w:pPr>
        <w:pStyle w:val="AralkYok"/>
        <w:jc w:val="both"/>
        <w:rPr>
          <w:rFonts w:ascii="Times New Roman" w:hAnsi="Times New Roman" w:cs="Times New Roman"/>
          <w:sz w:val="32"/>
          <w:szCs w:val="32"/>
        </w:rPr>
      </w:pPr>
    </w:p>
    <w:p w:rsidR="00B557D2" w:rsidRDefault="00B557D2" w:rsidP="00B557D2">
      <w:pPr>
        <w:pStyle w:val="AralkYok"/>
        <w:jc w:val="both"/>
        <w:rPr>
          <w:rFonts w:ascii="Times New Roman" w:hAnsi="Times New Roman" w:cs="Times New Roman"/>
          <w:sz w:val="32"/>
          <w:szCs w:val="32"/>
        </w:rPr>
      </w:pPr>
      <w:r w:rsidRPr="00B557D2">
        <w:rPr>
          <w:rFonts w:ascii="Times New Roman" w:hAnsi="Times New Roman" w:cs="Times New Roman"/>
          <w:sz w:val="32"/>
          <w:szCs w:val="32"/>
        </w:rPr>
        <w:t xml:space="preserve">2-Başvuru yapacak adaylar İKYS üzerinden (Sınav, Taşra nakil sınavları, Müftülük Personeli Nakil Sınav Başvuru) başvurularını </w:t>
      </w:r>
      <w:r w:rsidR="00DA1F65">
        <w:rPr>
          <w:rFonts w:ascii="Times New Roman" w:hAnsi="Times New Roman" w:cs="Times New Roman"/>
          <w:sz w:val="32"/>
          <w:szCs w:val="32"/>
        </w:rPr>
        <w:t xml:space="preserve">ilan süresi içerisinde </w:t>
      </w:r>
      <w:r w:rsidRPr="00B557D2">
        <w:rPr>
          <w:rFonts w:ascii="Times New Roman" w:hAnsi="Times New Roman" w:cs="Times New Roman"/>
          <w:sz w:val="32"/>
          <w:szCs w:val="32"/>
        </w:rPr>
        <w:t>yapacaklardır.</w:t>
      </w:r>
    </w:p>
    <w:p w:rsidR="00DA1F65" w:rsidRDefault="00DA1F65" w:rsidP="00B557D2">
      <w:pPr>
        <w:pStyle w:val="AralkYok"/>
        <w:jc w:val="both"/>
        <w:rPr>
          <w:rFonts w:ascii="Times New Roman" w:hAnsi="Times New Roman" w:cs="Times New Roman"/>
          <w:sz w:val="32"/>
          <w:szCs w:val="32"/>
        </w:rPr>
      </w:pPr>
    </w:p>
    <w:p w:rsidR="00DA1F65" w:rsidRDefault="00DA1F65" w:rsidP="00B557D2">
      <w:pPr>
        <w:pStyle w:val="AralkYok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3-Sınav tarihi başvurular bittikten sonra yine İKYS üzerinden ilan edilecek, başvuruları onaylananlar sınav giriş belgesi ile birlikte sınav günü ve saatinde İl Müftülüğümüzde hazır bulunacaklardır.</w:t>
      </w:r>
    </w:p>
    <w:p w:rsidR="00DA1F65" w:rsidRDefault="00DA1F65" w:rsidP="00B557D2">
      <w:pPr>
        <w:pStyle w:val="AralkYok"/>
        <w:jc w:val="both"/>
        <w:rPr>
          <w:rFonts w:ascii="Times New Roman" w:hAnsi="Times New Roman" w:cs="Times New Roman"/>
          <w:sz w:val="32"/>
          <w:szCs w:val="32"/>
        </w:rPr>
      </w:pPr>
    </w:p>
    <w:p w:rsidR="00DA1F65" w:rsidRDefault="00DA1F65" w:rsidP="00B557D2">
      <w:pPr>
        <w:pStyle w:val="AralkYok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Bilgilerinize rica olunur.</w:t>
      </w:r>
      <w:bookmarkStart w:id="0" w:name="_GoBack"/>
      <w:bookmarkEnd w:id="0"/>
    </w:p>
    <w:p w:rsidR="00DA1F65" w:rsidRDefault="00DA1F65" w:rsidP="00B557D2">
      <w:pPr>
        <w:pStyle w:val="AralkYok"/>
        <w:jc w:val="both"/>
        <w:rPr>
          <w:rFonts w:ascii="Times New Roman" w:hAnsi="Times New Roman" w:cs="Times New Roman"/>
          <w:sz w:val="32"/>
          <w:szCs w:val="32"/>
        </w:rPr>
      </w:pPr>
    </w:p>
    <w:p w:rsidR="00DA1F65" w:rsidRDefault="00DA1F65" w:rsidP="00DA1F65">
      <w:pPr>
        <w:pStyle w:val="AralkYok"/>
        <w:ind w:left="5664"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Aydın İl Müftülüğü</w:t>
      </w:r>
    </w:p>
    <w:p w:rsidR="00DA1F65" w:rsidRDefault="00DA1F65" w:rsidP="00DA1F65">
      <w:pPr>
        <w:pStyle w:val="AralkYok"/>
        <w:ind w:left="5664"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DA1F65" w:rsidRDefault="00DA1F65" w:rsidP="00DA1F65">
      <w:pPr>
        <w:pStyle w:val="AralkYok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W w:w="8597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"/>
        <w:gridCol w:w="1753"/>
        <w:gridCol w:w="2038"/>
        <w:gridCol w:w="1467"/>
        <w:gridCol w:w="2833"/>
      </w:tblGrid>
      <w:tr w:rsidR="00DA1F65" w:rsidRPr="00DA1F65" w:rsidTr="00DA1F65">
        <w:trPr>
          <w:trHeight w:val="360"/>
        </w:trPr>
        <w:tc>
          <w:tcPr>
            <w:tcW w:w="85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F65" w:rsidRPr="00DA1F65" w:rsidRDefault="00DA1F65" w:rsidP="00DA1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tr-TR"/>
              </w:rPr>
            </w:pPr>
            <w:r w:rsidRPr="00DA1F65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tr-TR"/>
              </w:rPr>
              <w:t>İlan Edilen Münhal Kadrolar</w:t>
            </w:r>
          </w:p>
        </w:tc>
      </w:tr>
      <w:tr w:rsidR="00DA1F65" w:rsidRPr="00DA1F65" w:rsidTr="00DA1F65">
        <w:trPr>
          <w:trHeight w:val="3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65" w:rsidRPr="00DA1F65" w:rsidRDefault="00DA1F65" w:rsidP="00DA1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tr-TR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65" w:rsidRPr="00DA1F65" w:rsidRDefault="00DA1F65" w:rsidP="00DA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65" w:rsidRPr="00DA1F65" w:rsidRDefault="00DA1F65" w:rsidP="00DA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65" w:rsidRPr="00DA1F65" w:rsidRDefault="00DA1F65" w:rsidP="00DA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65" w:rsidRPr="00DA1F65" w:rsidRDefault="00DA1F65" w:rsidP="00DA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A1F65" w:rsidRPr="00DA1F65" w:rsidTr="00DA1F65">
        <w:trPr>
          <w:trHeight w:val="30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F65" w:rsidRPr="00DA1F65" w:rsidRDefault="00DA1F65" w:rsidP="00DA1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A1F65">
              <w:rPr>
                <w:rFonts w:ascii="Calibri" w:eastAsia="Times New Roman" w:hAnsi="Calibri" w:cs="Calibri"/>
                <w:color w:val="000000"/>
                <w:lang w:eastAsia="tr-TR"/>
              </w:rPr>
              <w:t>S N</w:t>
            </w:r>
          </w:p>
        </w:tc>
        <w:tc>
          <w:tcPr>
            <w:tcW w:w="1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1F65" w:rsidRPr="00DA1F65" w:rsidRDefault="00DA1F65" w:rsidP="00DA1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A1F65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Birim</w:t>
            </w:r>
          </w:p>
        </w:tc>
        <w:tc>
          <w:tcPr>
            <w:tcW w:w="20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1F65" w:rsidRPr="00DA1F65" w:rsidRDefault="00DA1F65" w:rsidP="00DA1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A1F65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Unvan</w:t>
            </w:r>
          </w:p>
        </w:tc>
        <w:tc>
          <w:tcPr>
            <w:tcW w:w="1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1F65" w:rsidRPr="00DA1F65" w:rsidRDefault="00DA1F65" w:rsidP="00DA1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A1F65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Görev Yeri Tip</w:t>
            </w:r>
          </w:p>
        </w:tc>
        <w:tc>
          <w:tcPr>
            <w:tcW w:w="28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1F65" w:rsidRPr="00DA1F65" w:rsidRDefault="00DA1F65" w:rsidP="00DA1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A1F65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Görev Yeri</w:t>
            </w:r>
          </w:p>
        </w:tc>
      </w:tr>
      <w:tr w:rsidR="00DA1F65" w:rsidRPr="00DA1F65" w:rsidTr="00DA1F65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F65" w:rsidRPr="00DA1F65" w:rsidRDefault="00DA1F65" w:rsidP="00DA1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A1F65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F65" w:rsidRPr="00DA1F65" w:rsidRDefault="00DA1F65" w:rsidP="00DA1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A1F65">
              <w:rPr>
                <w:rFonts w:ascii="Calibri" w:eastAsia="Times New Roman" w:hAnsi="Calibri" w:cs="Calibri"/>
                <w:color w:val="000000"/>
                <w:lang w:eastAsia="tr-TR"/>
              </w:rPr>
              <w:t>Aydın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F65" w:rsidRPr="00DA1F65" w:rsidRDefault="00DA1F65" w:rsidP="00DA1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A1F65">
              <w:rPr>
                <w:rFonts w:ascii="Calibri" w:eastAsia="Times New Roman" w:hAnsi="Calibri" w:cs="Calibri"/>
                <w:color w:val="000000"/>
                <w:lang w:eastAsia="tr-TR"/>
              </w:rPr>
              <w:t>Şoför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F65" w:rsidRPr="00DA1F65" w:rsidRDefault="00DA1F65" w:rsidP="00DA1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A1F65">
              <w:rPr>
                <w:rFonts w:ascii="Calibri" w:eastAsia="Times New Roman" w:hAnsi="Calibri" w:cs="Calibri"/>
                <w:color w:val="000000"/>
                <w:lang w:eastAsia="tr-TR"/>
              </w:rPr>
              <w:t>Biriminde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F65" w:rsidRPr="00DA1F65" w:rsidRDefault="00DA1F65" w:rsidP="00DA1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A1F6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DA1F65" w:rsidRPr="00DA1F65" w:rsidTr="00DA1F65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F65" w:rsidRPr="00DA1F65" w:rsidRDefault="00DA1F65" w:rsidP="00DA1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A1F65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F65" w:rsidRPr="00DA1F65" w:rsidRDefault="00DA1F65" w:rsidP="00DA1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A1F65">
              <w:rPr>
                <w:rFonts w:ascii="Calibri" w:eastAsia="Times New Roman" w:hAnsi="Calibri" w:cs="Calibri"/>
                <w:color w:val="000000"/>
                <w:lang w:eastAsia="tr-TR"/>
              </w:rPr>
              <w:t>Aydın Bozdoğan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F65" w:rsidRPr="00DA1F65" w:rsidRDefault="00DA1F65" w:rsidP="00DA1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A1F6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Veri </w:t>
            </w:r>
            <w:proofErr w:type="gramStart"/>
            <w:r w:rsidRPr="00DA1F65">
              <w:rPr>
                <w:rFonts w:ascii="Calibri" w:eastAsia="Times New Roman" w:hAnsi="Calibri" w:cs="Calibri"/>
                <w:color w:val="000000"/>
                <w:lang w:eastAsia="tr-TR"/>
              </w:rPr>
              <w:t>Haz.ve</w:t>
            </w:r>
            <w:proofErr w:type="gramEnd"/>
            <w:r w:rsidRPr="00DA1F6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DA1F65">
              <w:rPr>
                <w:rFonts w:ascii="Calibri" w:eastAsia="Times New Roman" w:hAnsi="Calibri" w:cs="Calibri"/>
                <w:color w:val="000000"/>
                <w:lang w:eastAsia="tr-TR"/>
              </w:rPr>
              <w:t>Kont.İşl</w:t>
            </w:r>
            <w:proofErr w:type="spellEnd"/>
            <w:r w:rsidRPr="00DA1F65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F65" w:rsidRPr="00DA1F65" w:rsidRDefault="00DA1F65" w:rsidP="00DA1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A1F65">
              <w:rPr>
                <w:rFonts w:ascii="Calibri" w:eastAsia="Times New Roman" w:hAnsi="Calibri" w:cs="Calibri"/>
                <w:color w:val="000000"/>
                <w:lang w:eastAsia="tr-TR"/>
              </w:rPr>
              <w:t>Biriminde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F65" w:rsidRPr="00DA1F65" w:rsidRDefault="00DA1F65" w:rsidP="00DA1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A1F6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DA1F65" w:rsidRPr="00DA1F65" w:rsidTr="00DA1F65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F65" w:rsidRPr="00DA1F65" w:rsidRDefault="00DA1F65" w:rsidP="00DA1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A1F65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F65" w:rsidRPr="00DA1F65" w:rsidRDefault="00DA1F65" w:rsidP="00DA1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A1F65">
              <w:rPr>
                <w:rFonts w:ascii="Calibri" w:eastAsia="Times New Roman" w:hAnsi="Calibri" w:cs="Calibri"/>
                <w:color w:val="000000"/>
                <w:lang w:eastAsia="tr-TR"/>
              </w:rPr>
              <w:t>Aydın Didim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F65" w:rsidRPr="00DA1F65" w:rsidRDefault="00DA1F65" w:rsidP="00DA1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A1F6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Veri </w:t>
            </w:r>
            <w:proofErr w:type="gramStart"/>
            <w:r w:rsidRPr="00DA1F65">
              <w:rPr>
                <w:rFonts w:ascii="Calibri" w:eastAsia="Times New Roman" w:hAnsi="Calibri" w:cs="Calibri"/>
                <w:color w:val="000000"/>
                <w:lang w:eastAsia="tr-TR"/>
              </w:rPr>
              <w:t>Haz.ve</w:t>
            </w:r>
            <w:proofErr w:type="gramEnd"/>
            <w:r w:rsidRPr="00DA1F6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DA1F65">
              <w:rPr>
                <w:rFonts w:ascii="Calibri" w:eastAsia="Times New Roman" w:hAnsi="Calibri" w:cs="Calibri"/>
                <w:color w:val="000000"/>
                <w:lang w:eastAsia="tr-TR"/>
              </w:rPr>
              <w:t>Kont.İşl</w:t>
            </w:r>
            <w:proofErr w:type="spellEnd"/>
            <w:r w:rsidRPr="00DA1F65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F65" w:rsidRPr="00DA1F65" w:rsidRDefault="00DA1F65" w:rsidP="00DA1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A1F65">
              <w:rPr>
                <w:rFonts w:ascii="Calibri" w:eastAsia="Times New Roman" w:hAnsi="Calibri" w:cs="Calibri"/>
                <w:color w:val="000000"/>
                <w:lang w:eastAsia="tr-TR"/>
              </w:rPr>
              <w:t>Biriminde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F65" w:rsidRPr="00DA1F65" w:rsidRDefault="00DA1F65" w:rsidP="00DA1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A1F6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DA1F65" w:rsidRPr="00DA1F65" w:rsidTr="00DA1F65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F65" w:rsidRPr="00DA1F65" w:rsidRDefault="00DA1F65" w:rsidP="00DA1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A1F65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F65" w:rsidRPr="00DA1F65" w:rsidRDefault="00DA1F65" w:rsidP="00DA1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A1F65">
              <w:rPr>
                <w:rFonts w:ascii="Calibri" w:eastAsia="Times New Roman" w:hAnsi="Calibri" w:cs="Calibri"/>
                <w:color w:val="000000"/>
                <w:lang w:eastAsia="tr-TR"/>
              </w:rPr>
              <w:t>Aydın Efeler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F65" w:rsidRPr="00DA1F65" w:rsidRDefault="00DA1F65" w:rsidP="00DA1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A1F65">
              <w:rPr>
                <w:rFonts w:ascii="Calibri" w:eastAsia="Times New Roman" w:hAnsi="Calibri" w:cs="Calibri"/>
                <w:color w:val="000000"/>
                <w:lang w:eastAsia="tr-TR"/>
              </w:rPr>
              <w:t>Şoför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F65" w:rsidRPr="00DA1F65" w:rsidRDefault="00DA1F65" w:rsidP="00DA1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A1F65">
              <w:rPr>
                <w:rFonts w:ascii="Calibri" w:eastAsia="Times New Roman" w:hAnsi="Calibri" w:cs="Calibri"/>
                <w:color w:val="000000"/>
                <w:lang w:eastAsia="tr-TR"/>
              </w:rPr>
              <w:t>Biriminde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F65" w:rsidRPr="00DA1F65" w:rsidRDefault="00DA1F65" w:rsidP="00DA1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A1F6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DA1F65" w:rsidRPr="00DA1F65" w:rsidTr="00DA1F65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F65" w:rsidRPr="00DA1F65" w:rsidRDefault="00DA1F65" w:rsidP="00DA1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A1F65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F65" w:rsidRPr="00DA1F65" w:rsidRDefault="00DA1F65" w:rsidP="00DA1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A1F65">
              <w:rPr>
                <w:rFonts w:ascii="Calibri" w:eastAsia="Times New Roman" w:hAnsi="Calibri" w:cs="Calibri"/>
                <w:color w:val="000000"/>
                <w:lang w:eastAsia="tr-TR"/>
              </w:rPr>
              <w:t>Aydın Efeler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F65" w:rsidRPr="00DA1F65" w:rsidRDefault="00DA1F65" w:rsidP="00DA1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A1F65">
              <w:rPr>
                <w:rFonts w:ascii="Calibri" w:eastAsia="Times New Roman" w:hAnsi="Calibri" w:cs="Calibri"/>
                <w:color w:val="000000"/>
                <w:lang w:eastAsia="tr-TR"/>
              </w:rPr>
              <w:t>Hizmetli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F65" w:rsidRPr="00DA1F65" w:rsidRDefault="00DA1F65" w:rsidP="00DA1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A1F65">
              <w:rPr>
                <w:rFonts w:ascii="Calibri" w:eastAsia="Times New Roman" w:hAnsi="Calibri" w:cs="Calibri"/>
                <w:color w:val="000000"/>
                <w:lang w:eastAsia="tr-TR"/>
              </w:rPr>
              <w:t>Biriminde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F65" w:rsidRPr="00DA1F65" w:rsidRDefault="00DA1F65" w:rsidP="00DA1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A1F6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DA1F65" w:rsidRPr="00DA1F65" w:rsidTr="00DA1F65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F65" w:rsidRPr="00DA1F65" w:rsidRDefault="00DA1F65" w:rsidP="00DA1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A1F65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F65" w:rsidRPr="00DA1F65" w:rsidRDefault="00DA1F65" w:rsidP="00DA1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A1F65">
              <w:rPr>
                <w:rFonts w:ascii="Calibri" w:eastAsia="Times New Roman" w:hAnsi="Calibri" w:cs="Calibri"/>
                <w:color w:val="000000"/>
                <w:lang w:eastAsia="tr-TR"/>
              </w:rPr>
              <w:t>Aydın Efeler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F65" w:rsidRPr="00DA1F65" w:rsidRDefault="00DA1F65" w:rsidP="00DA1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A1F65">
              <w:rPr>
                <w:rFonts w:ascii="Calibri" w:eastAsia="Times New Roman" w:hAnsi="Calibri" w:cs="Calibri"/>
                <w:color w:val="000000"/>
                <w:lang w:eastAsia="tr-TR"/>
              </w:rPr>
              <w:t>Hizmetli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F65" w:rsidRPr="00DA1F65" w:rsidRDefault="00DA1F65" w:rsidP="00DA1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A1F65">
              <w:rPr>
                <w:rFonts w:ascii="Calibri" w:eastAsia="Times New Roman" w:hAnsi="Calibri" w:cs="Calibri"/>
                <w:color w:val="000000"/>
                <w:lang w:eastAsia="tr-TR"/>
              </w:rPr>
              <w:t>Kuran Kursu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F65" w:rsidRPr="00DA1F65" w:rsidRDefault="00DA1F65" w:rsidP="00DA1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A1F65">
              <w:rPr>
                <w:rFonts w:ascii="Calibri" w:eastAsia="Times New Roman" w:hAnsi="Calibri" w:cs="Calibri"/>
                <w:color w:val="000000"/>
                <w:lang w:eastAsia="tr-TR"/>
              </w:rPr>
              <w:t>AYDIN MERKEZ BÖLGE YATILI</w:t>
            </w:r>
          </w:p>
        </w:tc>
      </w:tr>
      <w:tr w:rsidR="00DA1F65" w:rsidRPr="00DA1F65" w:rsidTr="00DA1F65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F65" w:rsidRPr="00DA1F65" w:rsidRDefault="00DA1F65" w:rsidP="00DA1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A1F65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F65" w:rsidRPr="00DA1F65" w:rsidRDefault="00DA1F65" w:rsidP="00DA1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A1F65">
              <w:rPr>
                <w:rFonts w:ascii="Calibri" w:eastAsia="Times New Roman" w:hAnsi="Calibri" w:cs="Calibri"/>
                <w:color w:val="000000"/>
                <w:lang w:eastAsia="tr-TR"/>
              </w:rPr>
              <w:t>Aydın Germencik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F65" w:rsidRPr="00DA1F65" w:rsidRDefault="00DA1F65" w:rsidP="00DA1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A1F6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Veri </w:t>
            </w:r>
            <w:proofErr w:type="gramStart"/>
            <w:r w:rsidRPr="00DA1F65">
              <w:rPr>
                <w:rFonts w:ascii="Calibri" w:eastAsia="Times New Roman" w:hAnsi="Calibri" w:cs="Calibri"/>
                <w:color w:val="000000"/>
                <w:lang w:eastAsia="tr-TR"/>
              </w:rPr>
              <w:t>Haz.ve</w:t>
            </w:r>
            <w:proofErr w:type="gramEnd"/>
            <w:r w:rsidRPr="00DA1F6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DA1F65">
              <w:rPr>
                <w:rFonts w:ascii="Calibri" w:eastAsia="Times New Roman" w:hAnsi="Calibri" w:cs="Calibri"/>
                <w:color w:val="000000"/>
                <w:lang w:eastAsia="tr-TR"/>
              </w:rPr>
              <w:t>Kont.İşl</w:t>
            </w:r>
            <w:proofErr w:type="spellEnd"/>
            <w:r w:rsidRPr="00DA1F65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F65" w:rsidRPr="00DA1F65" w:rsidRDefault="00DA1F65" w:rsidP="00DA1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A1F65">
              <w:rPr>
                <w:rFonts w:ascii="Calibri" w:eastAsia="Times New Roman" w:hAnsi="Calibri" w:cs="Calibri"/>
                <w:color w:val="000000"/>
                <w:lang w:eastAsia="tr-TR"/>
              </w:rPr>
              <w:t>Biriminde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F65" w:rsidRPr="00DA1F65" w:rsidRDefault="00DA1F65" w:rsidP="00DA1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A1F6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DA1F65" w:rsidRPr="00DA1F65" w:rsidTr="00DA1F65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F65" w:rsidRPr="00DA1F65" w:rsidRDefault="00DA1F65" w:rsidP="00DA1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A1F65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F65" w:rsidRPr="00DA1F65" w:rsidRDefault="00DA1F65" w:rsidP="00DA1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A1F65">
              <w:rPr>
                <w:rFonts w:ascii="Calibri" w:eastAsia="Times New Roman" w:hAnsi="Calibri" w:cs="Calibri"/>
                <w:color w:val="000000"/>
                <w:lang w:eastAsia="tr-TR"/>
              </w:rPr>
              <w:t>Aydın İncirliova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F65" w:rsidRPr="00DA1F65" w:rsidRDefault="00DA1F65" w:rsidP="00DA1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A1F65">
              <w:rPr>
                <w:rFonts w:ascii="Calibri" w:eastAsia="Times New Roman" w:hAnsi="Calibri" w:cs="Calibri"/>
                <w:color w:val="000000"/>
                <w:lang w:eastAsia="tr-TR"/>
              </w:rPr>
              <w:t>Şoför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F65" w:rsidRPr="00DA1F65" w:rsidRDefault="00DA1F65" w:rsidP="00DA1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A1F65">
              <w:rPr>
                <w:rFonts w:ascii="Calibri" w:eastAsia="Times New Roman" w:hAnsi="Calibri" w:cs="Calibri"/>
                <w:color w:val="000000"/>
                <w:lang w:eastAsia="tr-TR"/>
              </w:rPr>
              <w:t>Biriminde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F65" w:rsidRPr="00DA1F65" w:rsidRDefault="00DA1F65" w:rsidP="00DA1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A1F6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DA1F65" w:rsidRPr="00DA1F65" w:rsidTr="00DA1F65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F65" w:rsidRPr="00DA1F65" w:rsidRDefault="00DA1F65" w:rsidP="00DA1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A1F65">
              <w:rPr>
                <w:rFonts w:ascii="Calibri" w:eastAsia="Times New Roman" w:hAnsi="Calibri" w:cs="Calibri"/>
                <w:color w:val="000000"/>
                <w:lang w:eastAsia="tr-TR"/>
              </w:rPr>
              <w:t>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F65" w:rsidRPr="00DA1F65" w:rsidRDefault="00DA1F65" w:rsidP="00DA1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A1F65">
              <w:rPr>
                <w:rFonts w:ascii="Calibri" w:eastAsia="Times New Roman" w:hAnsi="Calibri" w:cs="Calibri"/>
                <w:color w:val="000000"/>
                <w:lang w:eastAsia="tr-TR"/>
              </w:rPr>
              <w:t>Aydın Karpuzlu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F65" w:rsidRPr="00DA1F65" w:rsidRDefault="00DA1F65" w:rsidP="00DA1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A1F65">
              <w:rPr>
                <w:rFonts w:ascii="Calibri" w:eastAsia="Times New Roman" w:hAnsi="Calibri" w:cs="Calibri"/>
                <w:color w:val="000000"/>
                <w:lang w:eastAsia="tr-TR"/>
              </w:rPr>
              <w:t>Şoför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F65" w:rsidRPr="00DA1F65" w:rsidRDefault="00DA1F65" w:rsidP="00DA1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A1F65">
              <w:rPr>
                <w:rFonts w:ascii="Calibri" w:eastAsia="Times New Roman" w:hAnsi="Calibri" w:cs="Calibri"/>
                <w:color w:val="000000"/>
                <w:lang w:eastAsia="tr-TR"/>
              </w:rPr>
              <w:t>Biriminde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F65" w:rsidRPr="00DA1F65" w:rsidRDefault="00DA1F65" w:rsidP="00DA1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A1F6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DA1F65" w:rsidRPr="00DA1F65" w:rsidTr="00DA1F65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F65" w:rsidRPr="00DA1F65" w:rsidRDefault="00DA1F65" w:rsidP="00DA1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A1F65"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F65" w:rsidRPr="00DA1F65" w:rsidRDefault="00DA1F65" w:rsidP="00DA1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A1F65">
              <w:rPr>
                <w:rFonts w:ascii="Calibri" w:eastAsia="Times New Roman" w:hAnsi="Calibri" w:cs="Calibri"/>
                <w:color w:val="000000"/>
                <w:lang w:eastAsia="tr-TR"/>
              </w:rPr>
              <w:t>Aydın Karpuzlu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F65" w:rsidRPr="00DA1F65" w:rsidRDefault="00DA1F65" w:rsidP="00DA1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A1F65">
              <w:rPr>
                <w:rFonts w:ascii="Calibri" w:eastAsia="Times New Roman" w:hAnsi="Calibri" w:cs="Calibri"/>
                <w:color w:val="000000"/>
                <w:lang w:eastAsia="tr-TR"/>
              </w:rPr>
              <w:t>Hizmetli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F65" w:rsidRPr="00DA1F65" w:rsidRDefault="00DA1F65" w:rsidP="00DA1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A1F65">
              <w:rPr>
                <w:rFonts w:ascii="Calibri" w:eastAsia="Times New Roman" w:hAnsi="Calibri" w:cs="Calibri"/>
                <w:color w:val="000000"/>
                <w:lang w:eastAsia="tr-TR"/>
              </w:rPr>
              <w:t>Biriminde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F65" w:rsidRPr="00DA1F65" w:rsidRDefault="00DA1F65" w:rsidP="00DA1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A1F6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DA1F65" w:rsidRPr="00DA1F65" w:rsidTr="00DA1F65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F65" w:rsidRPr="00DA1F65" w:rsidRDefault="00DA1F65" w:rsidP="00DA1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A1F65">
              <w:rPr>
                <w:rFonts w:ascii="Calibri" w:eastAsia="Times New Roman" w:hAnsi="Calibri" w:cs="Calibri"/>
                <w:color w:val="000000"/>
                <w:lang w:eastAsia="tr-TR"/>
              </w:rPr>
              <w:t>11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F65" w:rsidRPr="00DA1F65" w:rsidRDefault="00DA1F65" w:rsidP="00DA1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A1F65">
              <w:rPr>
                <w:rFonts w:ascii="Calibri" w:eastAsia="Times New Roman" w:hAnsi="Calibri" w:cs="Calibri"/>
                <w:color w:val="000000"/>
                <w:lang w:eastAsia="tr-TR"/>
              </w:rPr>
              <w:t>Aydın Kuyucak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F65" w:rsidRPr="00DA1F65" w:rsidRDefault="00DA1F65" w:rsidP="00DA1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A1F65">
              <w:rPr>
                <w:rFonts w:ascii="Calibri" w:eastAsia="Times New Roman" w:hAnsi="Calibri" w:cs="Calibri"/>
                <w:color w:val="000000"/>
                <w:lang w:eastAsia="tr-TR"/>
              </w:rPr>
              <w:t>Şoför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F65" w:rsidRPr="00DA1F65" w:rsidRDefault="00DA1F65" w:rsidP="00DA1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A1F65">
              <w:rPr>
                <w:rFonts w:ascii="Calibri" w:eastAsia="Times New Roman" w:hAnsi="Calibri" w:cs="Calibri"/>
                <w:color w:val="000000"/>
                <w:lang w:eastAsia="tr-TR"/>
              </w:rPr>
              <w:t>Biriminde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F65" w:rsidRPr="00DA1F65" w:rsidRDefault="00DA1F65" w:rsidP="00DA1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A1F6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DA1F65" w:rsidRPr="00DA1F65" w:rsidTr="00DA1F65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F65" w:rsidRPr="00DA1F65" w:rsidRDefault="00DA1F65" w:rsidP="00DA1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A1F65">
              <w:rPr>
                <w:rFonts w:ascii="Calibri" w:eastAsia="Times New Roman" w:hAnsi="Calibri" w:cs="Calibri"/>
                <w:color w:val="000000"/>
                <w:lang w:eastAsia="tr-TR"/>
              </w:rPr>
              <w:t>12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F65" w:rsidRPr="00DA1F65" w:rsidRDefault="00DA1F65" w:rsidP="00DA1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A1F65">
              <w:rPr>
                <w:rFonts w:ascii="Calibri" w:eastAsia="Times New Roman" w:hAnsi="Calibri" w:cs="Calibri"/>
                <w:color w:val="000000"/>
                <w:lang w:eastAsia="tr-TR"/>
              </w:rPr>
              <w:t>Aydın Nazilli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F65" w:rsidRPr="00DA1F65" w:rsidRDefault="00DA1F65" w:rsidP="00DA1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A1F65">
              <w:rPr>
                <w:rFonts w:ascii="Calibri" w:eastAsia="Times New Roman" w:hAnsi="Calibri" w:cs="Calibri"/>
                <w:color w:val="000000"/>
                <w:lang w:eastAsia="tr-TR"/>
              </w:rPr>
              <w:t>Hizmetli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F65" w:rsidRPr="00DA1F65" w:rsidRDefault="00DA1F65" w:rsidP="00DA1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A1F65">
              <w:rPr>
                <w:rFonts w:ascii="Calibri" w:eastAsia="Times New Roman" w:hAnsi="Calibri" w:cs="Calibri"/>
                <w:color w:val="000000"/>
                <w:lang w:eastAsia="tr-TR"/>
              </w:rPr>
              <w:t>Kuran Kursu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F65" w:rsidRPr="00DA1F65" w:rsidRDefault="00DA1F65" w:rsidP="00DA1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A1F65">
              <w:rPr>
                <w:rFonts w:ascii="Calibri" w:eastAsia="Times New Roman" w:hAnsi="Calibri" w:cs="Calibri"/>
                <w:color w:val="000000"/>
                <w:lang w:eastAsia="tr-TR"/>
              </w:rPr>
              <w:t>MERKEZ ERKEK</w:t>
            </w:r>
          </w:p>
        </w:tc>
      </w:tr>
      <w:tr w:rsidR="00DA1F65" w:rsidRPr="00DA1F65" w:rsidTr="00DA1F65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F65" w:rsidRPr="00DA1F65" w:rsidRDefault="00DA1F65" w:rsidP="00DA1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A1F65">
              <w:rPr>
                <w:rFonts w:ascii="Calibri" w:eastAsia="Times New Roman" w:hAnsi="Calibri" w:cs="Calibri"/>
                <w:color w:val="000000"/>
                <w:lang w:eastAsia="tr-TR"/>
              </w:rPr>
              <w:t>13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F65" w:rsidRPr="00DA1F65" w:rsidRDefault="00DA1F65" w:rsidP="00DA1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A1F65">
              <w:rPr>
                <w:rFonts w:ascii="Calibri" w:eastAsia="Times New Roman" w:hAnsi="Calibri" w:cs="Calibri"/>
                <w:color w:val="000000"/>
                <w:lang w:eastAsia="tr-TR"/>
              </w:rPr>
              <w:t>Aydın Sultanhisar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F65" w:rsidRPr="00DA1F65" w:rsidRDefault="00DA1F65" w:rsidP="00DA1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A1F65">
              <w:rPr>
                <w:rFonts w:ascii="Calibri" w:eastAsia="Times New Roman" w:hAnsi="Calibri" w:cs="Calibri"/>
                <w:color w:val="000000"/>
                <w:lang w:eastAsia="tr-TR"/>
              </w:rPr>
              <w:t>Şoför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F65" w:rsidRPr="00DA1F65" w:rsidRDefault="00DA1F65" w:rsidP="00DA1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A1F65">
              <w:rPr>
                <w:rFonts w:ascii="Calibri" w:eastAsia="Times New Roman" w:hAnsi="Calibri" w:cs="Calibri"/>
                <w:color w:val="000000"/>
                <w:lang w:eastAsia="tr-TR"/>
              </w:rPr>
              <w:t>Biriminde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F65" w:rsidRPr="00DA1F65" w:rsidRDefault="00DA1F65" w:rsidP="00DA1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A1F6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DA1F65" w:rsidRPr="00DA1F65" w:rsidTr="00DA1F65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F65" w:rsidRPr="00DA1F65" w:rsidRDefault="00DA1F65" w:rsidP="00DA1F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A1F65">
              <w:rPr>
                <w:rFonts w:ascii="Calibri" w:eastAsia="Times New Roman" w:hAnsi="Calibri" w:cs="Calibri"/>
                <w:color w:val="000000"/>
                <w:lang w:eastAsia="tr-TR"/>
              </w:rPr>
              <w:t>14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F65" w:rsidRPr="00DA1F65" w:rsidRDefault="00DA1F65" w:rsidP="00DA1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A1F65">
              <w:rPr>
                <w:rFonts w:ascii="Calibri" w:eastAsia="Times New Roman" w:hAnsi="Calibri" w:cs="Calibri"/>
                <w:color w:val="000000"/>
                <w:lang w:eastAsia="tr-TR"/>
              </w:rPr>
              <w:t>Aydın Yenipazar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F65" w:rsidRPr="00DA1F65" w:rsidRDefault="00DA1F65" w:rsidP="00DA1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A1F65">
              <w:rPr>
                <w:rFonts w:ascii="Calibri" w:eastAsia="Times New Roman" w:hAnsi="Calibri" w:cs="Calibri"/>
                <w:color w:val="000000"/>
                <w:lang w:eastAsia="tr-TR"/>
              </w:rPr>
              <w:t>Hizmetli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F65" w:rsidRPr="00DA1F65" w:rsidRDefault="00DA1F65" w:rsidP="00DA1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A1F65">
              <w:rPr>
                <w:rFonts w:ascii="Calibri" w:eastAsia="Times New Roman" w:hAnsi="Calibri" w:cs="Calibri"/>
                <w:color w:val="000000"/>
                <w:lang w:eastAsia="tr-TR"/>
              </w:rPr>
              <w:t>Biriminde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1F65" w:rsidRPr="00DA1F65" w:rsidRDefault="00DA1F65" w:rsidP="00DA1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A1F6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</w:tbl>
    <w:p w:rsidR="00DA1F65" w:rsidRPr="00B557D2" w:rsidRDefault="00DA1F65" w:rsidP="00DA1F65">
      <w:pPr>
        <w:pStyle w:val="AralkYok"/>
        <w:jc w:val="both"/>
        <w:rPr>
          <w:rFonts w:ascii="Times New Roman" w:hAnsi="Times New Roman" w:cs="Times New Roman"/>
          <w:sz w:val="32"/>
          <w:szCs w:val="32"/>
        </w:rPr>
      </w:pPr>
    </w:p>
    <w:sectPr w:rsidR="00DA1F65" w:rsidRPr="00B55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6E1"/>
    <w:rsid w:val="000611A8"/>
    <w:rsid w:val="003D5EC2"/>
    <w:rsid w:val="00944194"/>
    <w:rsid w:val="00B557D2"/>
    <w:rsid w:val="00C806E1"/>
    <w:rsid w:val="00DA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1024B"/>
  <w15:chartTrackingRefBased/>
  <w15:docId w15:val="{CEB47F5A-DE7B-4F2F-8518-B7C0DA6C8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557D2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A1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1F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15</cp:revision>
  <cp:lastPrinted>2019-06-28T06:21:00Z</cp:lastPrinted>
  <dcterms:created xsi:type="dcterms:W3CDTF">2019-06-28T06:12:00Z</dcterms:created>
  <dcterms:modified xsi:type="dcterms:W3CDTF">2019-06-28T13:04:00Z</dcterms:modified>
</cp:coreProperties>
</file>