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83"/>
        <w:gridCol w:w="1616"/>
        <w:gridCol w:w="7126"/>
      </w:tblGrid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T.C.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CUMHURBAŞKANLIĞI</w:t>
            </w:r>
          </w:p>
          <w:p>
            <w:pPr>
              <w:pStyle w:val="Normal"/>
              <w:widowControl/>
              <w:spacing w:lineRule="auto" w:line="240" w:before="0" w:after="24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DİYANET İŞLERİ BAŞKANLIĞI</w:t>
            </w:r>
          </w:p>
          <w:p>
            <w:pPr>
              <w:pStyle w:val="Normal"/>
              <w:widowControl/>
              <w:spacing w:lineRule="auto" w:line="240" w:before="57" w:after="57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ULUSLARARASI MEVLİD-İ NEBİ SEMPOZYUMU</w:t>
            </w:r>
          </w:p>
          <w:p>
            <w:pPr>
              <w:pStyle w:val="Normal"/>
              <w:widowControl/>
              <w:spacing w:lineRule="auto" w:line="240" w:before="57" w:after="57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“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PEYGAMBERİMİZ VE VEFA TOPLUMU”</w:t>
            </w:r>
          </w:p>
          <w:p>
            <w:pPr>
              <w:pStyle w:val="Normal"/>
              <w:widowControl/>
              <w:spacing w:lineRule="auto" w:line="240" w:before="0" w:after="240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(29-31 EKİM 2021)</w:t>
            </w:r>
          </w:p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BAŞVURU FORMU</w:t>
            </w:r>
          </w:p>
        </w:tc>
      </w:tr>
      <w:tr>
        <w:trPr>
          <w:trHeight w:val="383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Adı Soyadı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17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Unvanı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23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Çalıştığı Kurum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40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Adres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1683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Telefon</w:t>
            </w:r>
          </w:p>
        </w:tc>
        <w:tc>
          <w:tcPr>
            <w:tcW w:w="16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İş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1683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asciiTheme="minorBidi" w:hAnsiTheme="minorBidi" w:ascii="Arial" w:hAnsi="Arial"/>
                <w:b/>
                <w:bCs/>
              </w:rPr>
            </w:r>
          </w:p>
        </w:tc>
        <w:tc>
          <w:tcPr>
            <w:tcW w:w="16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Cep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E-Posta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957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Özgeçmiş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38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Tebliğ Başlığı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44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Anahtar Kelimeler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13720" w:hRule="atLeast"/>
        </w:trPr>
        <w:tc>
          <w:tcPr>
            <w:tcW w:w="3299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Tebliğ Özeti</w:t>
            </w:r>
          </w:p>
        </w:tc>
        <w:tc>
          <w:tcPr>
            <w:tcW w:w="7126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1077" w:hRule="atLeast"/>
        </w:trPr>
        <w:tc>
          <w:tcPr>
            <w:tcW w:w="10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 w:val="20"/>
                <w:szCs w:val="20"/>
                <w:lang w:val="tr-TR" w:eastAsia="en-US" w:bidi="ar-SA"/>
              </w:rPr>
              <w:t xml:space="preserve">İletişim:  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Diyanet İşleri Başkanlığı - Din Hizmetleri Genel Müdürlüğü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              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Üniversiteler Mahallesi Dumlupınar Bulvarı No:147/A 06800 Çankaya/ANKARA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           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Telefon: 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0312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295 73 39-73 40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>F</w:t>
            </w:r>
            <w:bookmarkStart w:id="0" w:name="_GoBack"/>
            <w:bookmarkEnd w:id="0"/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aks: 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0312 284 55 25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>E-posta: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 mevlidinebihaftasi@diyanet.gov.tr</w:t>
            </w:r>
          </w:p>
        </w:tc>
      </w:tr>
    </w:tbl>
    <w:p>
      <w:pPr>
        <w:pStyle w:val="Normal"/>
        <w:spacing w:before="0" w:after="1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/>
    </w:pPr>
    <w:r>
      <w:rPr/>
    </w:r>
  </w:p>
  <w:p>
    <w:pPr>
      <w:pStyle w:val="Stbilgi"/>
      <w:tabs>
        <w:tab w:val="left" w:pos="1305" w:leader="none"/>
        <w:tab w:val="center" w:pos="4536" w:leader="none"/>
        <w:tab w:val="right" w:pos="9072" w:leader="none"/>
      </w:tabs>
      <w:rPr/>
    </w:pP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1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qFormat/>
    <w:rsid w:val="00361f29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61f29"/>
    <w:rPr/>
  </w:style>
  <w:style w:type="character" w:styleId="NternetBalants">
    <w:name w:val="İnternet Bağlantısı"/>
    <w:basedOn w:val="DefaultParagraphFont"/>
    <w:uiPriority w:val="99"/>
    <w:unhideWhenUsed/>
    <w:rsid w:val="00a77b74"/>
    <w:rPr>
      <w:color w:val="0563C1" w:themeColor="hyperlink"/>
      <w:u w:val="single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f2b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B084-7685-4033-AF0D-F72B23FB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LibreOffice/6.1.5.2$Linux_X86_64 LibreOffice_project/10$Build-2</Application>
  <Pages>2</Pages>
  <Words>64</Words>
  <Characters>440</Characters>
  <CharactersWithSpaces>525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2018-07-11T13:57:00Z</dcterms:created>
  <dc:creator>Musa SAYGILI</dc:creator>
  <dc:description/>
  <dc:language>tr-TR</dc:language>
  <cp:lastModifiedBy/>
  <cp:lastPrinted>2018-07-12T07:27:00Z</cp:lastPrinted>
  <dcterms:modified xsi:type="dcterms:W3CDTF">2021-06-24T14:19:41Z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