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D6" w:rsidRPr="00E27FC2" w:rsidRDefault="00E27FC2" w:rsidP="001445D6">
      <w:pPr>
        <w:pStyle w:val="NormalWeb"/>
        <w:spacing w:before="0" w:beforeAutospacing="0" w:after="0" w:afterAutospacing="0"/>
        <w:rPr>
          <w:b/>
          <w:sz w:val="20"/>
          <w:szCs w:val="22"/>
        </w:rPr>
      </w:pPr>
      <w:r w:rsidRPr="00E27FC2">
        <w:rPr>
          <w:b/>
          <w:sz w:val="20"/>
          <w:szCs w:val="22"/>
        </w:rPr>
        <w:t>İLİ: ERZİNCAN</w:t>
      </w:r>
    </w:p>
    <w:p w:rsidR="001445D6" w:rsidRPr="00E27FC2" w:rsidRDefault="001445D6" w:rsidP="009E69A1">
      <w:pPr>
        <w:pStyle w:val="NormalWeb"/>
        <w:spacing w:before="0" w:beforeAutospacing="0" w:after="0" w:afterAutospacing="0"/>
        <w:rPr>
          <w:b/>
          <w:bCs/>
          <w:sz w:val="20"/>
          <w:szCs w:val="22"/>
        </w:rPr>
      </w:pPr>
      <w:r w:rsidRPr="00E27FC2">
        <w:rPr>
          <w:b/>
          <w:sz w:val="20"/>
          <w:szCs w:val="22"/>
        </w:rPr>
        <w:t xml:space="preserve">TARİH: </w:t>
      </w:r>
      <w:r w:rsidR="0036450C" w:rsidRPr="00E27FC2">
        <w:rPr>
          <w:b/>
          <w:bCs/>
          <w:sz w:val="20"/>
          <w:szCs w:val="22"/>
        </w:rPr>
        <w:t>07.10</w:t>
      </w:r>
      <w:r w:rsidR="00D07C80" w:rsidRPr="00E27FC2">
        <w:rPr>
          <w:b/>
          <w:bCs/>
          <w:sz w:val="20"/>
          <w:szCs w:val="22"/>
        </w:rPr>
        <w:t>.2016</w:t>
      </w:r>
    </w:p>
    <w:p w:rsidR="001445D6" w:rsidRPr="00527098" w:rsidRDefault="00AA41A1" w:rsidP="00E27FC2">
      <w:pPr>
        <w:pStyle w:val="NormalWeb"/>
        <w:bidi/>
        <w:spacing w:before="0" w:beforeAutospacing="0" w:after="0" w:afterAutospacing="0"/>
        <w:jc w:val="left"/>
        <w:rPr>
          <w:b/>
          <w:sz w:val="28"/>
          <w:szCs w:val="28"/>
        </w:rPr>
      </w:pPr>
      <w:r w:rsidRPr="00527098">
        <w:rPr>
          <w:b/>
          <w:noProof/>
          <w:sz w:val="28"/>
          <w:szCs w:val="28"/>
          <w:rtl/>
        </w:rPr>
        <w:drawing>
          <wp:inline distT="0" distB="0" distL="0" distR="0">
            <wp:extent cx="1582310" cy="238602"/>
            <wp:effectExtent l="0" t="0" r="0" b="0"/>
            <wp:docPr id="1" name="Resim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38" cy="25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FC2">
        <w:rPr>
          <w:rFonts w:hint="cs"/>
          <w:b/>
          <w:sz w:val="28"/>
          <w:szCs w:val="28"/>
          <w:rtl/>
        </w:rPr>
        <w:t>:</w:t>
      </w:r>
    </w:p>
    <w:p w:rsidR="004915A6" w:rsidRPr="00E27FC2" w:rsidRDefault="00517C62" w:rsidP="00E27FC2">
      <w:pPr>
        <w:spacing w:line="276" w:lineRule="auto"/>
        <w:jc w:val="right"/>
        <w:rPr>
          <w:rFonts w:asciiTheme="majorBidi" w:hAnsiTheme="majorBidi" w:cstheme="majorBidi"/>
          <w:bCs/>
          <w:sz w:val="28"/>
          <w:szCs w:val="28"/>
          <w:shd w:val="clear" w:color="auto" w:fill="FFFFFF"/>
          <w:rtl/>
        </w:rPr>
      </w:pPr>
      <w:r w:rsidRPr="00E27FC2">
        <w:rPr>
          <w:rFonts w:asciiTheme="majorBidi" w:hAnsiTheme="majorBidi" w:cstheme="majorBidi"/>
          <w:bCs/>
          <w:sz w:val="28"/>
          <w:szCs w:val="28"/>
          <w:shd w:val="clear" w:color="auto" w:fill="FFFFFF"/>
          <w:rtl/>
        </w:rPr>
        <w:t xml:space="preserve">فَإِذَا قُضِيَتِ الصَّلَاةُ فَانتَشِرُوا فِي الْأَرْضِ وَابْتَغُوا مِن فَضْلِ اللَّهِ وَاذْكُرُوا اللَّهَ كَثِيرًا </w:t>
      </w:r>
      <w:r w:rsidR="00C6027B" w:rsidRPr="00E27FC2">
        <w:rPr>
          <w:rFonts w:asciiTheme="majorBidi" w:hAnsiTheme="majorBidi" w:cstheme="majorBidi" w:hint="cs"/>
          <w:bCs/>
          <w:sz w:val="28"/>
          <w:szCs w:val="28"/>
          <w:shd w:val="clear" w:color="auto" w:fill="FFFFFF"/>
          <w:rtl/>
        </w:rPr>
        <w:t>ل</w:t>
      </w:r>
      <w:r w:rsidRPr="00E27FC2">
        <w:rPr>
          <w:rFonts w:asciiTheme="majorBidi" w:hAnsiTheme="majorBidi" w:cstheme="majorBidi"/>
          <w:bCs/>
          <w:sz w:val="28"/>
          <w:szCs w:val="28"/>
          <w:shd w:val="clear" w:color="auto" w:fill="FFFFFF"/>
          <w:rtl/>
        </w:rPr>
        <w:t>َعَلَّكُمْ تُفْلِحُونَ</w:t>
      </w:r>
      <w:r w:rsidR="00E27FC2" w:rsidRPr="00E27FC2">
        <w:rPr>
          <w:rFonts w:asciiTheme="majorBidi" w:hAnsiTheme="majorBidi" w:cstheme="majorBidi" w:hint="cs"/>
          <w:bCs/>
          <w:sz w:val="28"/>
          <w:szCs w:val="28"/>
          <w:shd w:val="clear" w:color="auto" w:fill="FFFFFF"/>
          <w:rtl/>
        </w:rPr>
        <w:t>.</w:t>
      </w:r>
      <w:r w:rsidRPr="00E27FC2">
        <w:rPr>
          <w:rStyle w:val="apple-converted-space"/>
          <w:rFonts w:asciiTheme="majorBidi" w:hAnsiTheme="majorBidi" w:cstheme="majorBidi"/>
          <w:bCs/>
          <w:sz w:val="28"/>
          <w:szCs w:val="28"/>
          <w:shd w:val="clear" w:color="auto" w:fill="FFFFFF"/>
        </w:rPr>
        <w:t> </w:t>
      </w:r>
    </w:p>
    <w:p w:rsidR="006B38D1" w:rsidRPr="00E27FC2" w:rsidRDefault="006B38D1" w:rsidP="00B62D0C">
      <w:pPr>
        <w:pStyle w:val="NormalWeb"/>
        <w:bidi/>
        <w:spacing w:before="0" w:beforeAutospacing="0" w:after="0" w:afterAutospacing="0" w:line="276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E27FC2">
        <w:rPr>
          <w:rFonts w:asciiTheme="majorBidi" w:hAnsiTheme="majorBidi" w:cstheme="majorBidi"/>
          <w:bCs/>
          <w:sz w:val="28"/>
          <w:szCs w:val="28"/>
          <w:rtl/>
        </w:rPr>
        <w:t>قَالَ رَسُولُ للّهِ صَلَّي اللّهُ عَلَيْهِ وَسَلَّمَ:</w:t>
      </w:r>
      <w:r w:rsidRPr="00E27FC2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م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َ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ن غ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َ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ش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َّ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ن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َ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ا ف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َ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ل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َ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ي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ْ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س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َ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 xml:space="preserve"> م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ِ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ن</w:t>
      </w:r>
      <w:r w:rsidR="00D76948" w:rsidRPr="00E27FC2">
        <w:rPr>
          <w:rFonts w:asciiTheme="majorBidi" w:hAnsiTheme="majorBidi" w:cstheme="majorBidi" w:hint="cs"/>
          <w:bCs/>
          <w:sz w:val="28"/>
          <w:szCs w:val="28"/>
          <w:rtl/>
        </w:rPr>
        <w:t>َّ</w:t>
      </w:r>
      <w:r w:rsidR="00F25C75" w:rsidRPr="00E27FC2">
        <w:rPr>
          <w:rFonts w:asciiTheme="majorBidi" w:hAnsiTheme="majorBidi" w:cstheme="majorBidi" w:hint="cs"/>
          <w:bCs/>
          <w:sz w:val="28"/>
          <w:szCs w:val="28"/>
          <w:rtl/>
        </w:rPr>
        <w:t>ا</w:t>
      </w:r>
      <w:r w:rsidR="00E27FC2" w:rsidRPr="00E27FC2">
        <w:rPr>
          <w:rFonts w:asciiTheme="majorBidi" w:hAnsiTheme="majorBidi" w:cstheme="majorBidi" w:hint="cs"/>
          <w:bCs/>
          <w:sz w:val="28"/>
          <w:szCs w:val="28"/>
          <w:rtl/>
        </w:rPr>
        <w:t>.</w:t>
      </w:r>
    </w:p>
    <w:p w:rsidR="001445D6" w:rsidRPr="00E27FC2" w:rsidRDefault="006B38D1" w:rsidP="00E27FC2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E27FC2">
        <w:rPr>
          <w:b/>
          <w:sz w:val="20"/>
          <w:szCs w:val="22"/>
        </w:rPr>
        <w:t>AHİLİK VE TİCARET AHLAKI</w:t>
      </w:r>
    </w:p>
    <w:p w:rsidR="00242F35" w:rsidRPr="00E27FC2" w:rsidRDefault="00242F35" w:rsidP="00E27FC2">
      <w:pPr>
        <w:spacing w:after="120" w:line="276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E27FC2">
        <w:rPr>
          <w:rFonts w:ascii="Times New Roman" w:hAnsi="Times New Roman" w:cs="Times New Roman"/>
          <w:b/>
          <w:sz w:val="21"/>
          <w:szCs w:val="21"/>
        </w:rPr>
        <w:t>Muhterem Müslümanlar,</w:t>
      </w:r>
    </w:p>
    <w:p w:rsidR="00242F35" w:rsidRPr="00E27FC2" w:rsidRDefault="00455FF9" w:rsidP="00F654D5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>Bizleri yaratan Rabbimize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hamd</w:t>
      </w:r>
      <w:r w:rsidR="00E27FC2" w:rsidRPr="00E27FC2">
        <w:rPr>
          <w:rFonts w:ascii="Times New Roman" w:hAnsi="Times New Roman" w:cs="Times New Roman"/>
          <w:sz w:val="21"/>
          <w:szCs w:val="21"/>
        </w:rPr>
        <w:t>-</w:t>
      </w:r>
      <w:r w:rsidR="00242F35" w:rsidRPr="00E27FC2">
        <w:rPr>
          <w:rFonts w:ascii="Times New Roman" w:hAnsi="Times New Roman" w:cs="Times New Roman"/>
          <w:sz w:val="21"/>
          <w:szCs w:val="21"/>
        </w:rPr>
        <w:t>u sen</w:t>
      </w:r>
      <w:r w:rsidR="00E27FC2" w:rsidRPr="00E27FC2">
        <w:rPr>
          <w:rFonts w:ascii="Times New Roman" w:hAnsi="Times New Roman" w:cs="Times New Roman"/>
          <w:sz w:val="21"/>
          <w:szCs w:val="21"/>
        </w:rPr>
        <w:t>â</w:t>
      </w:r>
      <w:r w:rsidR="00242F35" w:rsidRPr="00E27FC2">
        <w:rPr>
          <w:rFonts w:ascii="Times New Roman" w:hAnsi="Times New Roman" w:cs="Times New Roman"/>
          <w:sz w:val="21"/>
          <w:szCs w:val="21"/>
        </w:rPr>
        <w:t>lar, sonsuz şükürler olsun ki; rahmetin sağanak halinde yeryüzüne inmekte olduğu bir zamanda ve zeminde</w:t>
      </w:r>
      <w:r w:rsidR="00B40A07" w:rsidRPr="00E27FC2">
        <w:rPr>
          <w:rFonts w:ascii="Times New Roman" w:hAnsi="Times New Roman" w:cs="Times New Roman"/>
          <w:sz w:val="21"/>
          <w:szCs w:val="21"/>
        </w:rPr>
        <w:t xml:space="preserve">, </w:t>
      </w:r>
      <w:r w:rsidR="00B03BB1" w:rsidRPr="00E27FC2">
        <w:rPr>
          <w:rFonts w:ascii="Times New Roman" w:hAnsi="Times New Roman" w:cs="Times New Roman"/>
          <w:sz w:val="21"/>
          <w:szCs w:val="21"/>
        </w:rPr>
        <w:t>ân</w:t>
      </w:r>
      <w:r w:rsidR="00B40A07" w:rsidRPr="00E27FC2">
        <w:rPr>
          <w:rFonts w:ascii="Times New Roman" w:hAnsi="Times New Roman" w:cs="Times New Roman"/>
          <w:sz w:val="21"/>
          <w:szCs w:val="21"/>
        </w:rPr>
        <w:t>ın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rahmet</w:t>
      </w:r>
      <w:r w:rsidR="00B03BB1" w:rsidRPr="00E27FC2">
        <w:rPr>
          <w:rFonts w:ascii="Times New Roman" w:hAnsi="Times New Roman" w:cs="Times New Roman"/>
          <w:sz w:val="21"/>
          <w:szCs w:val="21"/>
        </w:rPr>
        <w:t xml:space="preserve"> ve mağfiret â</w:t>
      </w:r>
      <w:r w:rsidR="00B40A07" w:rsidRPr="00E27FC2">
        <w:rPr>
          <w:rFonts w:ascii="Times New Roman" w:hAnsi="Times New Roman" w:cs="Times New Roman"/>
          <w:sz w:val="21"/>
          <w:szCs w:val="21"/>
        </w:rPr>
        <w:t xml:space="preserve">nı 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olduğunu bilen </w:t>
      </w:r>
      <w:r w:rsidR="00E27FC2" w:rsidRPr="00E27FC2">
        <w:rPr>
          <w:rFonts w:ascii="Times New Roman" w:hAnsi="Times New Roman" w:cs="Times New Roman"/>
          <w:sz w:val="21"/>
          <w:szCs w:val="21"/>
        </w:rPr>
        <w:t>Mü’minler</w:t>
      </w:r>
      <w:r w:rsidR="00F37A51" w:rsidRPr="00E27FC2">
        <w:rPr>
          <w:rFonts w:ascii="Times New Roman" w:hAnsi="Times New Roman" w:cs="Times New Roman"/>
          <w:sz w:val="21"/>
          <w:szCs w:val="21"/>
        </w:rPr>
        <w:t xml:space="preserve"> olarak bir Cuma camiinde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bir araya gelmiş bulunuyoruz.</w:t>
      </w:r>
    </w:p>
    <w:p w:rsidR="00242F35" w:rsidRPr="00E27FC2" w:rsidRDefault="003C4B72" w:rsidP="00F654D5">
      <w:pPr>
        <w:spacing w:after="120" w:line="276" w:lineRule="auto"/>
        <w:ind w:firstLine="567"/>
        <w:rPr>
          <w:rFonts w:asciiTheme="majorBidi" w:hAnsiTheme="majorBidi" w:cstheme="majorBidi"/>
          <w:sz w:val="21"/>
          <w:szCs w:val="21"/>
        </w:rPr>
      </w:pPr>
      <w:r w:rsidRPr="00E27FC2">
        <w:rPr>
          <w:rFonts w:asciiTheme="majorBidi" w:hAnsiTheme="majorBidi" w:cstheme="majorBidi"/>
          <w:sz w:val="21"/>
          <w:szCs w:val="21"/>
        </w:rPr>
        <w:t xml:space="preserve">Okuduğum ayeti kerimede Yüce Rabbimiz şöyle buyuruyor: </w:t>
      </w:r>
      <w:r w:rsidR="00AB1CDD" w:rsidRPr="00E27FC2">
        <w:rPr>
          <w:rFonts w:asciiTheme="majorBidi" w:hAnsiTheme="majorBidi" w:cstheme="majorBidi"/>
          <w:b/>
          <w:bCs/>
          <w:sz w:val="21"/>
          <w:szCs w:val="21"/>
        </w:rPr>
        <w:t>“Namaz kılınınca artık yeryüzüne dağılın ve Allah’ın lütfundan nasibinizi arayın. Allah’ı çok zikredin ki kurtuluşa eresiniz.”</w:t>
      </w:r>
      <w:r w:rsidR="00C173E4" w:rsidRPr="00E27FC2">
        <w:rPr>
          <w:rStyle w:val="SonnotBavurusu"/>
          <w:rFonts w:asciiTheme="majorBidi" w:hAnsiTheme="majorBidi" w:cstheme="majorBidi"/>
          <w:sz w:val="21"/>
          <w:szCs w:val="21"/>
        </w:rPr>
        <w:endnoteReference w:id="1"/>
      </w:r>
    </w:p>
    <w:p w:rsidR="00242F35" w:rsidRPr="00E27FC2" w:rsidRDefault="003C4B72" w:rsidP="00F654D5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Theme="majorBidi" w:hAnsiTheme="majorBidi" w:cstheme="majorBidi"/>
          <w:sz w:val="21"/>
          <w:szCs w:val="21"/>
        </w:rPr>
        <w:t xml:space="preserve">Okuduğum hadisi şerifte ise Sevgili Peygamberimiz (s.a.s) şöyle buyuruyor: </w:t>
      </w:r>
      <w:r w:rsidR="00F65954" w:rsidRPr="00E27FC2">
        <w:rPr>
          <w:rFonts w:asciiTheme="majorBidi" w:hAnsiTheme="majorBidi" w:cstheme="majorBidi"/>
          <w:sz w:val="21"/>
          <w:szCs w:val="21"/>
        </w:rPr>
        <w:t>“</w:t>
      </w:r>
      <w:r w:rsidR="00242F35" w:rsidRPr="00E27FC2">
        <w:rPr>
          <w:rFonts w:ascii="Times New Roman" w:hAnsi="Times New Roman" w:cs="Times New Roman"/>
          <w:b/>
          <w:bCs/>
          <w:sz w:val="21"/>
          <w:szCs w:val="21"/>
        </w:rPr>
        <w:t>Bizi aldatan bizden değildir</w:t>
      </w:r>
      <w:r w:rsidRPr="00E27FC2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F65954" w:rsidRPr="00E27FC2">
        <w:rPr>
          <w:rFonts w:ascii="Times New Roman" w:hAnsi="Times New Roman" w:cs="Times New Roman"/>
          <w:b/>
          <w:bCs/>
          <w:sz w:val="21"/>
          <w:szCs w:val="21"/>
        </w:rPr>
        <w:t>”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C173E4" w:rsidRPr="00E27FC2">
        <w:rPr>
          <w:rStyle w:val="SonnotBavurusu"/>
          <w:rFonts w:ascii="Times New Roman" w:hAnsi="Times New Roman" w:cs="Times New Roman"/>
          <w:sz w:val="21"/>
          <w:szCs w:val="21"/>
        </w:rPr>
        <w:endnoteReference w:id="2"/>
      </w:r>
    </w:p>
    <w:p w:rsidR="00242F35" w:rsidRPr="00E27FC2" w:rsidRDefault="00242F35" w:rsidP="00F654D5">
      <w:pPr>
        <w:spacing w:after="120" w:line="276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E27FC2">
        <w:rPr>
          <w:rFonts w:ascii="Times New Roman" w:hAnsi="Times New Roman" w:cs="Times New Roman"/>
          <w:b/>
          <w:sz w:val="21"/>
          <w:szCs w:val="21"/>
        </w:rPr>
        <w:t>Değerli kardeşlerim,</w:t>
      </w:r>
    </w:p>
    <w:p w:rsidR="00242F35" w:rsidRPr="00E27FC2" w:rsidRDefault="00921A47" w:rsidP="00F654D5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>İslam’ın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emirleri ve yasakları doğrultusunda söylenen bütün sözler</w:t>
      </w:r>
      <w:r w:rsidR="00736015" w:rsidRPr="00E27FC2">
        <w:rPr>
          <w:rFonts w:ascii="Times New Roman" w:hAnsi="Times New Roman" w:cs="Times New Roman"/>
          <w:sz w:val="21"/>
          <w:szCs w:val="21"/>
        </w:rPr>
        <w:t>, ortaya konan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bütün d</w:t>
      </w:r>
      <w:r w:rsidR="00D06665" w:rsidRPr="00E27FC2">
        <w:rPr>
          <w:rFonts w:ascii="Times New Roman" w:hAnsi="Times New Roman" w:cs="Times New Roman"/>
          <w:sz w:val="21"/>
          <w:szCs w:val="21"/>
        </w:rPr>
        <w:t xml:space="preserve">avranışlar, yapılan bütün işler </w:t>
      </w:r>
      <w:r w:rsidR="00E27FC2" w:rsidRPr="00E27FC2">
        <w:rPr>
          <w:rFonts w:ascii="Times New Roman" w:hAnsi="Times New Roman" w:cs="Times New Roman"/>
          <w:sz w:val="21"/>
          <w:szCs w:val="21"/>
        </w:rPr>
        <w:t>Mü’minler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için ibadettir.</w:t>
      </w:r>
      <w:r w:rsidR="00D06665" w:rsidRPr="00E27F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42F35" w:rsidRPr="00E27FC2" w:rsidRDefault="00242F35" w:rsidP="00E27FC2">
      <w:pPr>
        <w:spacing w:after="120" w:line="276" w:lineRule="auto"/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>Dinimizin yasakladığı, sayıları bel</w:t>
      </w:r>
      <w:r w:rsidR="00736015" w:rsidRPr="00E27FC2">
        <w:rPr>
          <w:rFonts w:ascii="Times New Roman" w:hAnsi="Times New Roman" w:cs="Times New Roman"/>
          <w:sz w:val="21"/>
          <w:szCs w:val="21"/>
        </w:rPr>
        <w:t>irli</w:t>
      </w:r>
      <w:r w:rsidRPr="00E27FC2">
        <w:rPr>
          <w:rFonts w:ascii="Times New Roman" w:hAnsi="Times New Roman" w:cs="Times New Roman"/>
          <w:sz w:val="21"/>
          <w:szCs w:val="21"/>
        </w:rPr>
        <w:t xml:space="preserve"> haram</w:t>
      </w:r>
      <w:r w:rsidR="00736015" w:rsidRPr="00E27FC2">
        <w:rPr>
          <w:rFonts w:ascii="Times New Roman" w:hAnsi="Times New Roman" w:cs="Times New Roman"/>
          <w:sz w:val="21"/>
          <w:szCs w:val="21"/>
        </w:rPr>
        <w:t xml:space="preserve"> olan </w:t>
      </w:r>
      <w:r w:rsidRPr="00E27FC2">
        <w:rPr>
          <w:rFonts w:ascii="Times New Roman" w:hAnsi="Times New Roman" w:cs="Times New Roman"/>
          <w:sz w:val="21"/>
          <w:szCs w:val="21"/>
        </w:rPr>
        <w:t>çalışma alanları dışında</w:t>
      </w:r>
      <w:r w:rsidR="000C3DEB" w:rsidRPr="00E27FC2">
        <w:rPr>
          <w:rFonts w:ascii="Times New Roman" w:hAnsi="Times New Roman" w:cs="Times New Roman"/>
          <w:sz w:val="21"/>
          <w:szCs w:val="21"/>
        </w:rPr>
        <w:t xml:space="preserve"> olup;</w:t>
      </w:r>
      <w:r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790E14" w:rsidRPr="00E27FC2">
        <w:rPr>
          <w:rFonts w:ascii="Times New Roman" w:hAnsi="Times New Roman" w:cs="Times New Roman"/>
          <w:sz w:val="21"/>
          <w:szCs w:val="21"/>
        </w:rPr>
        <w:t>İlmi</w:t>
      </w:r>
      <w:r w:rsidRPr="00E27FC2">
        <w:rPr>
          <w:rFonts w:ascii="Times New Roman" w:hAnsi="Times New Roman" w:cs="Times New Roman"/>
          <w:sz w:val="21"/>
          <w:szCs w:val="21"/>
        </w:rPr>
        <w:t>,</w:t>
      </w:r>
      <w:r w:rsidR="00790E14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sz w:val="21"/>
          <w:szCs w:val="21"/>
        </w:rPr>
        <w:t xml:space="preserve">zirai, </w:t>
      </w:r>
      <w:r w:rsidR="00D06665" w:rsidRPr="00E27FC2">
        <w:rPr>
          <w:rFonts w:ascii="Times New Roman" w:hAnsi="Times New Roman" w:cs="Times New Roman"/>
          <w:sz w:val="21"/>
          <w:szCs w:val="21"/>
        </w:rPr>
        <w:t>sınaî</w:t>
      </w:r>
      <w:r w:rsidRPr="00E27FC2">
        <w:rPr>
          <w:rFonts w:ascii="Times New Roman" w:hAnsi="Times New Roman" w:cs="Times New Roman"/>
          <w:sz w:val="21"/>
          <w:szCs w:val="21"/>
        </w:rPr>
        <w:t xml:space="preserve"> ve ticari alanlarda ve diğer fark</w:t>
      </w:r>
      <w:r w:rsidR="00AA3F1A" w:rsidRPr="00E27FC2">
        <w:rPr>
          <w:rFonts w:ascii="Times New Roman" w:hAnsi="Times New Roman" w:cs="Times New Roman"/>
          <w:sz w:val="21"/>
          <w:szCs w:val="21"/>
        </w:rPr>
        <w:t>lı hizmet dallarında</w:t>
      </w:r>
      <w:r w:rsidR="000C3DEB" w:rsidRPr="00E27FC2">
        <w:rPr>
          <w:rFonts w:ascii="Times New Roman" w:hAnsi="Times New Roman" w:cs="Times New Roman"/>
          <w:sz w:val="21"/>
          <w:szCs w:val="21"/>
        </w:rPr>
        <w:t>,</w:t>
      </w:r>
      <w:r w:rsidR="00AA3F1A" w:rsidRPr="00E27FC2">
        <w:rPr>
          <w:rFonts w:ascii="Times New Roman" w:hAnsi="Times New Roman" w:cs="Times New Roman"/>
          <w:sz w:val="21"/>
          <w:szCs w:val="21"/>
        </w:rPr>
        <w:t xml:space="preserve"> halka yönelik</w:t>
      </w:r>
      <w:r w:rsidRPr="00E27FC2">
        <w:rPr>
          <w:rFonts w:ascii="Times New Roman" w:hAnsi="Times New Roman" w:cs="Times New Roman"/>
          <w:sz w:val="21"/>
          <w:szCs w:val="21"/>
        </w:rPr>
        <w:t xml:space="preserve"> verimli çalışmalar yapmak ibadett</w:t>
      </w:r>
      <w:r w:rsidR="00790E14" w:rsidRPr="00E27FC2">
        <w:rPr>
          <w:rFonts w:ascii="Times New Roman" w:hAnsi="Times New Roman" w:cs="Times New Roman"/>
          <w:sz w:val="21"/>
          <w:szCs w:val="21"/>
        </w:rPr>
        <w:t>ir. Allah</w:t>
      </w:r>
      <w:r w:rsidR="000C3DEB" w:rsidRPr="00E27FC2">
        <w:rPr>
          <w:rFonts w:ascii="Times New Roman" w:hAnsi="Times New Roman" w:cs="Times New Roman"/>
          <w:sz w:val="21"/>
          <w:szCs w:val="21"/>
        </w:rPr>
        <w:t>’</w:t>
      </w:r>
      <w:r w:rsidR="00790E14" w:rsidRPr="00E27FC2">
        <w:rPr>
          <w:rFonts w:ascii="Times New Roman" w:hAnsi="Times New Roman" w:cs="Times New Roman"/>
          <w:sz w:val="21"/>
          <w:szCs w:val="21"/>
        </w:rPr>
        <w:t xml:space="preserve">ın rızasını kazanmaya </w:t>
      </w:r>
      <w:r w:rsidRPr="00E27FC2">
        <w:rPr>
          <w:rFonts w:ascii="Times New Roman" w:hAnsi="Times New Roman" w:cs="Times New Roman"/>
          <w:sz w:val="21"/>
          <w:szCs w:val="21"/>
        </w:rPr>
        <w:t>sebeptir. Ahiret saadetine ermeye sebeptir.</w:t>
      </w:r>
      <w:r w:rsidR="00D06665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1B6B6A" w:rsidRPr="00E27FC2">
        <w:rPr>
          <w:rFonts w:ascii="Times New Roman" w:hAnsi="Times New Roman" w:cs="Times New Roman"/>
          <w:sz w:val="21"/>
          <w:szCs w:val="21"/>
        </w:rPr>
        <w:t>Dinimizin bu konuda ortaya koyduğu ilke ise</w:t>
      </w:r>
      <w:r w:rsidRPr="00E27FC2">
        <w:rPr>
          <w:rFonts w:ascii="Times New Roman" w:hAnsi="Times New Roman" w:cs="Times New Roman"/>
          <w:sz w:val="21"/>
          <w:szCs w:val="21"/>
        </w:rPr>
        <w:t>, Kuran ve Sünnetin yasakladığı üretim ve tüketimle herhangi bir ilişkisinin olmaması, haram olan iş ve hizmet dalları ile herhangi bir b</w:t>
      </w:r>
      <w:r w:rsidR="000C3DEB" w:rsidRPr="00E27FC2">
        <w:rPr>
          <w:rFonts w:ascii="Times New Roman" w:hAnsi="Times New Roman" w:cs="Times New Roman"/>
          <w:sz w:val="21"/>
          <w:szCs w:val="21"/>
        </w:rPr>
        <w:t>ağlantısının bulunmamasıdır</w:t>
      </w:r>
      <w:r w:rsidRPr="00E27FC2">
        <w:rPr>
          <w:rFonts w:ascii="Times New Roman" w:hAnsi="Times New Roman" w:cs="Times New Roman"/>
          <w:sz w:val="21"/>
          <w:szCs w:val="21"/>
        </w:rPr>
        <w:t>.</w:t>
      </w:r>
      <w:r w:rsidR="00EF415C" w:rsidRPr="00E27FC2">
        <w:rPr>
          <w:rFonts w:ascii="Times New Roman" w:hAnsi="Times New Roman" w:cs="Times New Roman"/>
          <w:sz w:val="21"/>
          <w:szCs w:val="21"/>
        </w:rPr>
        <w:t xml:space="preserve"> Bu konuda</w:t>
      </w:r>
      <w:r w:rsidR="001B6B6A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Theme="majorBidi" w:hAnsiTheme="majorBidi" w:cstheme="majorBidi"/>
          <w:sz w:val="21"/>
          <w:szCs w:val="21"/>
        </w:rPr>
        <w:t>Cenabı All</w:t>
      </w:r>
      <w:r w:rsidR="00EF415C" w:rsidRPr="00E27FC2">
        <w:rPr>
          <w:rFonts w:asciiTheme="majorBidi" w:hAnsiTheme="majorBidi" w:cstheme="majorBidi"/>
          <w:sz w:val="21"/>
          <w:szCs w:val="21"/>
        </w:rPr>
        <w:t>ah</w:t>
      </w:r>
      <w:r w:rsidR="001879A4" w:rsidRPr="00E27FC2">
        <w:rPr>
          <w:rFonts w:asciiTheme="majorBidi" w:hAnsiTheme="majorBidi" w:cstheme="majorBidi"/>
          <w:sz w:val="21"/>
          <w:szCs w:val="21"/>
        </w:rPr>
        <w:t>,</w:t>
      </w:r>
      <w:r w:rsidR="00F65954" w:rsidRPr="00E27FC2">
        <w:rPr>
          <w:rFonts w:asciiTheme="majorBidi" w:hAnsiTheme="majorBidi" w:cstheme="majorBidi"/>
          <w:sz w:val="21"/>
          <w:szCs w:val="21"/>
        </w:rPr>
        <w:t xml:space="preserve"> </w:t>
      </w:r>
      <w:r w:rsidR="00F65954" w:rsidRPr="00E27FC2">
        <w:rPr>
          <w:rFonts w:asciiTheme="majorBidi" w:hAnsiTheme="majorBidi" w:cstheme="majorBidi"/>
          <w:b/>
          <w:bCs/>
          <w:sz w:val="21"/>
          <w:szCs w:val="21"/>
        </w:rPr>
        <w:t xml:space="preserve">“Ey iman edenler! Karşılıklı rızaya dayanan ticaret olması hali müstesna, mallarınızı, bâtıl (haksız ve haram yollar) ile </w:t>
      </w:r>
      <w:r w:rsidR="00EE6600" w:rsidRPr="00E27FC2">
        <w:rPr>
          <w:rFonts w:asciiTheme="majorBidi" w:hAnsiTheme="majorBidi" w:cstheme="majorBidi"/>
          <w:b/>
          <w:bCs/>
          <w:sz w:val="21"/>
          <w:szCs w:val="21"/>
        </w:rPr>
        <w:t>aranızda (alıp vererek) yemeyin</w:t>
      </w:r>
      <w:r w:rsidR="00F65954" w:rsidRPr="00E27FC2">
        <w:rPr>
          <w:rFonts w:asciiTheme="majorBidi" w:hAnsiTheme="majorBidi" w:cstheme="majorBidi"/>
          <w:b/>
          <w:bCs/>
          <w:sz w:val="21"/>
          <w:szCs w:val="21"/>
        </w:rPr>
        <w:t>.</w:t>
      </w:r>
      <w:r w:rsidR="00F65954" w:rsidRPr="00E27FC2">
        <w:rPr>
          <w:rStyle w:val="apple-converted-space"/>
          <w:rFonts w:asciiTheme="majorBidi" w:hAnsiTheme="majorBidi" w:cstheme="majorBidi"/>
          <w:b/>
          <w:bCs/>
          <w:sz w:val="21"/>
          <w:szCs w:val="21"/>
        </w:rPr>
        <w:t>”</w:t>
      </w:r>
      <w:r w:rsidRPr="00E27FC2">
        <w:rPr>
          <w:rFonts w:asciiTheme="majorBidi" w:hAnsiTheme="majorBidi" w:cstheme="majorBidi"/>
          <w:sz w:val="21"/>
          <w:szCs w:val="21"/>
        </w:rPr>
        <w:t xml:space="preserve"> buyur</w:t>
      </w:r>
      <w:r w:rsidR="001879A4" w:rsidRPr="00E27FC2">
        <w:rPr>
          <w:rFonts w:asciiTheme="majorBidi" w:hAnsiTheme="majorBidi" w:cstheme="majorBidi"/>
          <w:sz w:val="21"/>
          <w:szCs w:val="21"/>
        </w:rPr>
        <w:t xml:space="preserve">arak </w:t>
      </w:r>
      <w:r w:rsidR="001B6B6A" w:rsidRPr="00E27FC2">
        <w:rPr>
          <w:rFonts w:ascii="Times New Roman" w:hAnsi="Times New Roman" w:cs="Times New Roman"/>
          <w:sz w:val="21"/>
          <w:szCs w:val="21"/>
        </w:rPr>
        <w:t xml:space="preserve">ölçüyü de </w:t>
      </w:r>
      <w:r w:rsidR="001879A4" w:rsidRPr="00E27FC2">
        <w:rPr>
          <w:rFonts w:asciiTheme="majorBidi" w:hAnsiTheme="majorBidi" w:cstheme="majorBidi"/>
          <w:sz w:val="21"/>
          <w:szCs w:val="21"/>
        </w:rPr>
        <w:t>ortaya koymuştur</w:t>
      </w:r>
      <w:r w:rsidRPr="00E27FC2">
        <w:rPr>
          <w:rFonts w:ascii="Times New Roman" w:hAnsi="Times New Roman" w:cs="Times New Roman"/>
          <w:sz w:val="21"/>
          <w:szCs w:val="21"/>
        </w:rPr>
        <w:t>.</w:t>
      </w:r>
      <w:r w:rsidR="00C173E4" w:rsidRPr="00E27FC2">
        <w:rPr>
          <w:rStyle w:val="SonnotBavurusu"/>
          <w:rFonts w:ascii="Times New Roman" w:hAnsi="Times New Roman" w:cs="Times New Roman"/>
          <w:sz w:val="21"/>
          <w:szCs w:val="21"/>
        </w:rPr>
        <w:endnoteReference w:id="3"/>
      </w:r>
    </w:p>
    <w:p w:rsidR="00AD3469" w:rsidRPr="00E27FC2" w:rsidRDefault="00242F35" w:rsidP="00E27FC2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>Şüphesiz ki ticaret toplum ekonomisinin iskeletidir.</w:t>
      </w:r>
      <w:r w:rsidR="00146D57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sz w:val="21"/>
          <w:szCs w:val="21"/>
        </w:rPr>
        <w:t>Rızık kapılarının en büyüğüdür.</w:t>
      </w:r>
      <w:r w:rsidR="00146D57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sz w:val="21"/>
          <w:szCs w:val="21"/>
        </w:rPr>
        <w:t>Toplum</w:t>
      </w:r>
      <w:r w:rsidR="00AA3F1A" w:rsidRPr="00E27FC2">
        <w:rPr>
          <w:rFonts w:ascii="Times New Roman" w:hAnsi="Times New Roman" w:cs="Times New Roman"/>
          <w:sz w:val="21"/>
          <w:szCs w:val="21"/>
        </w:rPr>
        <w:t>un huzuru,</w:t>
      </w:r>
      <w:r w:rsidR="00146D57" w:rsidRPr="00E27FC2">
        <w:rPr>
          <w:rFonts w:ascii="Times New Roman" w:hAnsi="Times New Roman" w:cs="Times New Roman"/>
          <w:sz w:val="21"/>
          <w:szCs w:val="21"/>
        </w:rPr>
        <w:t xml:space="preserve"> fertlerin refahı da </w:t>
      </w:r>
      <w:r w:rsidRPr="00E27FC2">
        <w:rPr>
          <w:rFonts w:ascii="Times New Roman" w:hAnsi="Times New Roman" w:cs="Times New Roman"/>
          <w:sz w:val="21"/>
          <w:szCs w:val="21"/>
        </w:rPr>
        <w:t>ticaretin ahlak kurallarına uygun bir şekilde yapılmasına bağlıdır.</w:t>
      </w:r>
      <w:r w:rsid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sz w:val="21"/>
          <w:szCs w:val="21"/>
        </w:rPr>
        <w:t xml:space="preserve">Bu nedenledir ki;  </w:t>
      </w:r>
      <w:r w:rsidR="001D0538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>e</w:t>
      </w:r>
      <w:r w:rsidR="00413233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>cdadımız da Anadolu’da yaşayan halkın sanat, ticaret, ekonomi gibi çeşitli meslek alanlarında yetişmelerini sağlayıp ahlaki yönden yetiştiren, çalışma yaşamını,</w:t>
      </w:r>
      <w:r w:rsidR="00B060E6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 iyi insanın vasıflarını</w:t>
      </w:r>
      <w:r w:rsidR="00413233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 esas alarak düzenleyen bir örgüt olarak ahilik teşkilatını kurmuştur. </w:t>
      </w:r>
    </w:p>
    <w:p w:rsidR="00413233" w:rsidRPr="00E27FC2" w:rsidRDefault="00AD3469" w:rsidP="00E27FC2">
      <w:pPr>
        <w:spacing w:after="120" w:line="276" w:lineRule="auto"/>
        <w:ind w:firstLine="567"/>
        <w:rPr>
          <w:rFonts w:asciiTheme="majorBidi" w:hAnsiTheme="majorBidi" w:cstheme="majorBidi"/>
          <w:sz w:val="21"/>
          <w:szCs w:val="21"/>
          <w:shd w:val="clear" w:color="auto" w:fill="FFFFFF"/>
        </w:rPr>
      </w:pPr>
      <w:r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Ahiliğin esas kuralları bütünüyle İslam’a </w:t>
      </w:r>
      <w:r w:rsidR="00E27FC2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>dayanmaktadır. İslam’ın</w:t>
      </w:r>
      <w:r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 kardeşlik, cömertlik, yardımlaşma, zahitlik, feragat ve doğruluk prensiplerini esas dayanak olarak </w:t>
      </w:r>
      <w:r w:rsidR="00265D94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>kabul etmiştir</w:t>
      </w:r>
      <w:r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.  </w:t>
      </w:r>
      <w:bookmarkStart w:id="0" w:name="_GoBack"/>
      <w:bookmarkEnd w:id="0"/>
      <w:r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Türk esnaf ve </w:t>
      </w:r>
      <w:r w:rsidR="00265D94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>sanatkârları</w:t>
      </w:r>
      <w:r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 arasında sağlanan dayanışma sayesinde Ahilik önemli bir güç haline gelmiş, böylece toplumun sosyal ve ti</w:t>
      </w:r>
      <w:r w:rsidR="00265D94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>caret hayatındaki dini ve ahlaki</w:t>
      </w:r>
      <w:r w:rsidR="001B6B6A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 yapının korunması sağlanmış</w:t>
      </w:r>
      <w:r w:rsidR="00265D94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, toplumun </w:t>
      </w:r>
      <w:r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yozlaşması </w:t>
      </w:r>
      <w:r w:rsidR="00265D94"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da böylece </w:t>
      </w:r>
      <w:r w:rsidRPr="00E27FC2">
        <w:rPr>
          <w:rFonts w:asciiTheme="majorBidi" w:hAnsiTheme="majorBidi" w:cstheme="majorBidi"/>
          <w:sz w:val="21"/>
          <w:szCs w:val="21"/>
          <w:shd w:val="clear" w:color="auto" w:fill="FFFFFF"/>
        </w:rPr>
        <w:t>engellenmiştir.</w:t>
      </w:r>
    </w:p>
    <w:p w:rsidR="00265D94" w:rsidRPr="00E27FC2" w:rsidRDefault="00265D94" w:rsidP="00F654D5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="Times New Roman" w:hAnsi="Times New Roman" w:cs="Times New Roman"/>
          <w:b/>
          <w:sz w:val="21"/>
          <w:szCs w:val="21"/>
        </w:rPr>
        <w:t>Değerli Müminler</w:t>
      </w:r>
      <w:r w:rsidRPr="00E27FC2">
        <w:rPr>
          <w:rFonts w:ascii="Times New Roman" w:hAnsi="Times New Roman" w:cs="Times New Roman"/>
          <w:sz w:val="21"/>
          <w:szCs w:val="21"/>
        </w:rPr>
        <w:t>,</w:t>
      </w:r>
    </w:p>
    <w:p w:rsidR="00242F35" w:rsidRPr="00E27FC2" w:rsidRDefault="00265D94" w:rsidP="00F654D5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>Dinimiz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ticare</w:t>
      </w:r>
      <w:r w:rsidR="00AA3F1A" w:rsidRPr="00E27FC2">
        <w:rPr>
          <w:rFonts w:ascii="Times New Roman" w:hAnsi="Times New Roman" w:cs="Times New Roman"/>
          <w:sz w:val="21"/>
          <w:szCs w:val="21"/>
        </w:rPr>
        <w:t>te teşvik etmiştir. Ayrıca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yaptığı dürüst ticaretle,</w:t>
      </w:r>
      <w:r w:rsidR="00146D57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AA3F1A" w:rsidRPr="00E27FC2">
        <w:rPr>
          <w:rFonts w:ascii="Times New Roman" w:hAnsi="Times New Roman" w:cs="Times New Roman"/>
          <w:sz w:val="21"/>
          <w:szCs w:val="21"/>
        </w:rPr>
        <w:t>nefsine ve topluma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hizmet etmiş,</w:t>
      </w:r>
      <w:r w:rsidR="00146D57" w:rsidRPr="00E27FC2">
        <w:rPr>
          <w:rFonts w:ascii="Times New Roman" w:hAnsi="Times New Roman" w:cs="Times New Roman"/>
          <w:sz w:val="21"/>
          <w:szCs w:val="21"/>
        </w:rPr>
        <w:t xml:space="preserve"> inançlı ve ahlaklı esnafı da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müjdelemiştir.</w:t>
      </w:r>
    </w:p>
    <w:p w:rsidR="00242F35" w:rsidRPr="00E27FC2" w:rsidRDefault="008E025E" w:rsidP="00F654D5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 xml:space="preserve">Peygamberimiz (s.a.s.)’in, </w:t>
      </w:r>
      <w:r w:rsidRPr="00E27FC2">
        <w:rPr>
          <w:rFonts w:ascii="Times New Roman" w:hAnsi="Times New Roman" w:cs="Times New Roman"/>
          <w:b/>
          <w:bCs/>
          <w:sz w:val="21"/>
          <w:szCs w:val="21"/>
        </w:rPr>
        <w:t>“Alırken ve satarken ölçüde ve tartıda malın vasıflarını açıklamada dosdoğru ve güvenilir olan ticaret adamı, kıyamet gününde cennet ehli olan Peygamberlerle, doğrularla ve şehitlerle birlikte olacaktır.”</w:t>
      </w:r>
      <w:r w:rsidRPr="00E27FC2">
        <w:rPr>
          <w:rStyle w:val="SonnotBavurusu"/>
          <w:rFonts w:ascii="Times New Roman" w:hAnsi="Times New Roman" w:cs="Times New Roman"/>
          <w:b/>
          <w:bCs/>
          <w:sz w:val="21"/>
          <w:szCs w:val="21"/>
        </w:rPr>
        <w:endnoteReference w:id="4"/>
      </w:r>
      <w:r w:rsidRPr="00E27FC2">
        <w:rPr>
          <w:rFonts w:ascii="Times New Roman" w:hAnsi="Times New Roman" w:cs="Times New Roman"/>
          <w:b/>
          <w:bCs/>
          <w:sz w:val="21"/>
          <w:szCs w:val="21"/>
        </w:rPr>
        <w:t xml:space="preserve"> “Doğru ticaret adamı, kıyamet gününde arşın gölgesindedir”</w:t>
      </w:r>
      <w:r w:rsidRPr="00E27FC2">
        <w:rPr>
          <w:rStyle w:val="SonnotBavurusu"/>
          <w:rFonts w:ascii="Times New Roman" w:hAnsi="Times New Roman" w:cs="Times New Roman"/>
          <w:sz w:val="21"/>
          <w:szCs w:val="21"/>
        </w:rPr>
        <w:endnoteReference w:id="5"/>
      </w:r>
      <w:r w:rsidRPr="00E27FC2">
        <w:rPr>
          <w:rFonts w:ascii="Times New Roman" w:hAnsi="Times New Roman" w:cs="Times New Roman"/>
          <w:sz w:val="21"/>
          <w:szCs w:val="21"/>
        </w:rPr>
        <w:t xml:space="preserve"> b</w:t>
      </w:r>
      <w:r w:rsidR="00F63EC7" w:rsidRPr="00E27FC2">
        <w:rPr>
          <w:rFonts w:ascii="Times New Roman" w:hAnsi="Times New Roman" w:cs="Times New Roman"/>
          <w:sz w:val="21"/>
          <w:szCs w:val="21"/>
        </w:rPr>
        <w:t>uyruklarıyla</w:t>
      </w:r>
      <w:r w:rsidRPr="00E27FC2">
        <w:rPr>
          <w:rFonts w:ascii="Times New Roman" w:hAnsi="Times New Roman" w:cs="Times New Roman"/>
          <w:sz w:val="21"/>
          <w:szCs w:val="21"/>
        </w:rPr>
        <w:t>, h</w:t>
      </w:r>
      <w:r w:rsidR="00242F35" w:rsidRPr="00E27FC2">
        <w:rPr>
          <w:rFonts w:ascii="Times New Roman" w:hAnsi="Times New Roman" w:cs="Times New Roman"/>
          <w:sz w:val="21"/>
          <w:szCs w:val="21"/>
        </w:rPr>
        <w:t>elal</w:t>
      </w:r>
      <w:r w:rsidRPr="00E27FC2">
        <w:rPr>
          <w:rFonts w:ascii="Times New Roman" w:hAnsi="Times New Roman" w:cs="Times New Roman"/>
          <w:sz w:val="21"/>
          <w:szCs w:val="21"/>
        </w:rPr>
        <w:t xml:space="preserve"> ve haram ölçülerini esas alarak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yapılan ticaretin çok geniş bir rızık kapısı ve Ahiret saadetini sağlayacak pek hayırlı bir amel olduğunu</w:t>
      </w:r>
      <w:r w:rsidRPr="00E27FC2">
        <w:rPr>
          <w:rFonts w:ascii="Times New Roman" w:hAnsi="Times New Roman" w:cs="Times New Roman"/>
          <w:sz w:val="21"/>
          <w:szCs w:val="21"/>
        </w:rPr>
        <w:t xml:space="preserve"> öğrenmekteyiz.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6F0B" w:rsidRPr="00E27FC2" w:rsidRDefault="00242F35" w:rsidP="00F654D5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>Şüphesiz ki,</w:t>
      </w:r>
      <w:r w:rsidR="00790E14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sz w:val="21"/>
          <w:szCs w:val="21"/>
        </w:rPr>
        <w:t xml:space="preserve">ticaretini </w:t>
      </w:r>
      <w:r w:rsidR="00D85D1F" w:rsidRPr="00E27FC2">
        <w:rPr>
          <w:rFonts w:ascii="Times New Roman" w:hAnsi="Times New Roman" w:cs="Times New Roman"/>
          <w:sz w:val="21"/>
          <w:szCs w:val="21"/>
        </w:rPr>
        <w:t>İslam’ın esaslarına</w:t>
      </w:r>
      <w:r w:rsidR="00DC7FF2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sz w:val="21"/>
          <w:szCs w:val="21"/>
        </w:rPr>
        <w:t>uygun olarak yapanlara müjdeler olduğu gibi,</w:t>
      </w:r>
      <w:r w:rsidR="00D06665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sz w:val="21"/>
          <w:szCs w:val="21"/>
        </w:rPr>
        <w:t>tic</w:t>
      </w:r>
      <w:r w:rsidR="00DC7FF2" w:rsidRPr="00E27FC2">
        <w:rPr>
          <w:rFonts w:ascii="Times New Roman" w:hAnsi="Times New Roman" w:cs="Times New Roman"/>
          <w:sz w:val="21"/>
          <w:szCs w:val="21"/>
        </w:rPr>
        <w:t>aretini İslam’ın koyduğu ölçülere</w:t>
      </w:r>
      <w:r w:rsidR="00020C80" w:rsidRPr="00E27FC2">
        <w:rPr>
          <w:rFonts w:ascii="Times New Roman" w:hAnsi="Times New Roman" w:cs="Times New Roman"/>
          <w:sz w:val="21"/>
          <w:szCs w:val="21"/>
        </w:rPr>
        <w:t xml:space="preserve"> aykırı olarak</w:t>
      </w:r>
      <w:r w:rsidRPr="00E27FC2">
        <w:rPr>
          <w:rFonts w:ascii="Times New Roman" w:hAnsi="Times New Roman" w:cs="Times New Roman"/>
          <w:sz w:val="21"/>
          <w:szCs w:val="21"/>
        </w:rPr>
        <w:t xml:space="preserve"> yapanla</w:t>
      </w:r>
      <w:r w:rsidR="00DC7FF2" w:rsidRPr="00E27FC2">
        <w:rPr>
          <w:rFonts w:ascii="Times New Roman" w:hAnsi="Times New Roman" w:cs="Times New Roman"/>
          <w:sz w:val="21"/>
          <w:szCs w:val="21"/>
        </w:rPr>
        <w:t xml:space="preserve">ra da büyük tehditler vardır. </w:t>
      </w:r>
      <w:r w:rsidRPr="00E27FC2">
        <w:rPr>
          <w:rFonts w:ascii="Times New Roman" w:hAnsi="Times New Roman" w:cs="Times New Roman"/>
          <w:sz w:val="21"/>
          <w:szCs w:val="21"/>
        </w:rPr>
        <w:t>Ni</w:t>
      </w:r>
      <w:r w:rsidR="00020C80" w:rsidRPr="00E27FC2">
        <w:rPr>
          <w:rFonts w:ascii="Times New Roman" w:hAnsi="Times New Roman" w:cs="Times New Roman"/>
          <w:sz w:val="21"/>
          <w:szCs w:val="21"/>
        </w:rPr>
        <w:t xml:space="preserve">tekim Peygamber efendimiz (s.a.s.) </w:t>
      </w:r>
      <w:r w:rsidR="00020C80" w:rsidRPr="00E27FC2">
        <w:rPr>
          <w:rFonts w:ascii="Times New Roman" w:hAnsi="Times New Roman" w:cs="Times New Roman"/>
          <w:b/>
          <w:bCs/>
          <w:sz w:val="21"/>
          <w:szCs w:val="21"/>
        </w:rPr>
        <w:t>“</w:t>
      </w:r>
      <w:r w:rsidRPr="00E27FC2">
        <w:rPr>
          <w:rFonts w:ascii="Times New Roman" w:hAnsi="Times New Roman" w:cs="Times New Roman"/>
          <w:b/>
          <w:bCs/>
          <w:sz w:val="21"/>
          <w:szCs w:val="21"/>
        </w:rPr>
        <w:t xml:space="preserve">Tüccar kıyamet gününde </w:t>
      </w:r>
      <w:r w:rsidR="00CD50A0" w:rsidRPr="00E27FC2">
        <w:rPr>
          <w:rFonts w:ascii="Times New Roman" w:hAnsi="Times New Roman" w:cs="Times New Roman"/>
          <w:b/>
          <w:bCs/>
          <w:sz w:val="21"/>
          <w:szCs w:val="21"/>
        </w:rPr>
        <w:t>günahkâr</w:t>
      </w:r>
      <w:r w:rsidRPr="00E27FC2">
        <w:rPr>
          <w:rFonts w:ascii="Times New Roman" w:hAnsi="Times New Roman" w:cs="Times New Roman"/>
          <w:b/>
          <w:bCs/>
          <w:sz w:val="21"/>
          <w:szCs w:val="21"/>
        </w:rPr>
        <w:t xml:space="preserve"> olarak kalkacaktır.</w:t>
      </w:r>
      <w:r w:rsidR="00790E14" w:rsidRPr="00E27FC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b/>
          <w:bCs/>
          <w:sz w:val="21"/>
          <w:szCs w:val="21"/>
        </w:rPr>
        <w:t>Ancak iyilik ve doğrulukta bulunanl</w:t>
      </w:r>
      <w:r w:rsidR="000C1361" w:rsidRPr="00E27FC2">
        <w:rPr>
          <w:rFonts w:ascii="Times New Roman" w:hAnsi="Times New Roman" w:cs="Times New Roman"/>
          <w:b/>
          <w:bCs/>
          <w:sz w:val="21"/>
          <w:szCs w:val="21"/>
        </w:rPr>
        <w:t>ar müstesnadır</w:t>
      </w:r>
      <w:r w:rsidR="00020C80" w:rsidRPr="00E27FC2">
        <w:rPr>
          <w:rFonts w:ascii="Times New Roman" w:hAnsi="Times New Roman" w:cs="Times New Roman"/>
          <w:b/>
          <w:bCs/>
          <w:sz w:val="21"/>
          <w:szCs w:val="21"/>
        </w:rPr>
        <w:t>”</w:t>
      </w:r>
      <w:r w:rsidR="0032655F" w:rsidRPr="00E27FC2">
        <w:rPr>
          <w:rStyle w:val="SonnotBavurusu"/>
          <w:rFonts w:ascii="Times New Roman" w:hAnsi="Times New Roman" w:cs="Times New Roman"/>
          <w:b/>
          <w:bCs/>
          <w:sz w:val="21"/>
          <w:szCs w:val="21"/>
        </w:rPr>
        <w:endnoteReference w:id="6"/>
      </w:r>
      <w:r w:rsidR="00020C80" w:rsidRPr="00E27FC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C1361" w:rsidRPr="00E27FC2">
        <w:rPr>
          <w:rFonts w:ascii="Times New Roman" w:hAnsi="Times New Roman" w:cs="Times New Roman"/>
          <w:sz w:val="21"/>
          <w:szCs w:val="21"/>
        </w:rPr>
        <w:t>buyurmaktadı</w:t>
      </w:r>
      <w:r w:rsidR="00020C80" w:rsidRPr="00E27FC2">
        <w:rPr>
          <w:rFonts w:ascii="Times New Roman" w:hAnsi="Times New Roman" w:cs="Times New Roman"/>
          <w:sz w:val="21"/>
          <w:szCs w:val="21"/>
        </w:rPr>
        <w:t>r.</w:t>
      </w:r>
      <w:r w:rsidR="005C51C1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Pr="00E27FC2">
        <w:rPr>
          <w:rFonts w:ascii="Times New Roman" w:hAnsi="Times New Roman" w:cs="Times New Roman"/>
          <w:sz w:val="21"/>
          <w:szCs w:val="21"/>
        </w:rPr>
        <w:t>Diğer bir Hadisi Şerifte ise</w:t>
      </w:r>
      <w:r w:rsidR="00020C80" w:rsidRPr="00E27FC2">
        <w:rPr>
          <w:rFonts w:ascii="Times New Roman" w:hAnsi="Times New Roman" w:cs="Times New Roman"/>
          <w:sz w:val="21"/>
          <w:szCs w:val="21"/>
        </w:rPr>
        <w:t xml:space="preserve"> Peygamber efendimiz (s.a.s.) </w:t>
      </w:r>
      <w:r w:rsidR="00020C80" w:rsidRPr="00E27FC2">
        <w:rPr>
          <w:rFonts w:ascii="Times New Roman" w:hAnsi="Times New Roman" w:cs="Times New Roman"/>
          <w:b/>
          <w:bCs/>
          <w:sz w:val="21"/>
          <w:szCs w:val="21"/>
        </w:rPr>
        <w:t>“</w:t>
      </w:r>
      <w:r w:rsidRPr="00E27FC2">
        <w:rPr>
          <w:rFonts w:ascii="Times New Roman" w:hAnsi="Times New Roman" w:cs="Times New Roman"/>
          <w:b/>
          <w:bCs/>
          <w:sz w:val="21"/>
          <w:szCs w:val="21"/>
        </w:rPr>
        <w:t>Haram kazançla beslenen vücut cenn</w:t>
      </w:r>
      <w:r w:rsidR="00020C80" w:rsidRPr="00E27FC2">
        <w:rPr>
          <w:rFonts w:ascii="Times New Roman" w:hAnsi="Times New Roman" w:cs="Times New Roman"/>
          <w:b/>
          <w:bCs/>
          <w:sz w:val="21"/>
          <w:szCs w:val="21"/>
        </w:rPr>
        <w:t>ete giremez”</w:t>
      </w:r>
      <w:r w:rsidR="00B10E87" w:rsidRPr="00E27FC2">
        <w:rPr>
          <w:rStyle w:val="SonnotBavurusu"/>
          <w:rFonts w:ascii="Times New Roman" w:hAnsi="Times New Roman" w:cs="Times New Roman"/>
          <w:b/>
          <w:bCs/>
          <w:sz w:val="21"/>
          <w:szCs w:val="21"/>
        </w:rPr>
        <w:endnoteReference w:id="7"/>
      </w:r>
      <w:r w:rsidR="00020C80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0C1361" w:rsidRPr="00E27FC2">
        <w:rPr>
          <w:rFonts w:ascii="Times New Roman" w:hAnsi="Times New Roman" w:cs="Times New Roman"/>
          <w:sz w:val="21"/>
          <w:szCs w:val="21"/>
        </w:rPr>
        <w:t>buyurmaktadır.</w:t>
      </w:r>
    </w:p>
    <w:p w:rsidR="00E27FC2" w:rsidRPr="00E27FC2" w:rsidRDefault="00D85D1F" w:rsidP="00E27FC2">
      <w:pPr>
        <w:spacing w:after="120" w:line="276" w:lineRule="auto"/>
        <w:rPr>
          <w:rFonts w:asciiTheme="majorBidi" w:hAnsiTheme="majorBidi" w:cstheme="majorBidi"/>
          <w:sz w:val="21"/>
          <w:szCs w:val="21"/>
        </w:rPr>
      </w:pPr>
      <w:r w:rsidRPr="00E27FC2">
        <w:rPr>
          <w:rFonts w:asciiTheme="majorBidi" w:hAnsiTheme="majorBidi" w:cstheme="majorBidi"/>
          <w:sz w:val="21"/>
          <w:szCs w:val="21"/>
        </w:rPr>
        <w:t>A</w:t>
      </w:r>
      <w:r w:rsidR="00B03BB1" w:rsidRPr="00E27FC2">
        <w:rPr>
          <w:rFonts w:asciiTheme="majorBidi" w:hAnsiTheme="majorBidi" w:cstheme="majorBidi"/>
          <w:sz w:val="21"/>
          <w:szCs w:val="21"/>
        </w:rPr>
        <w:t xml:space="preserve">yrıca </w:t>
      </w:r>
      <w:r w:rsidR="00A268D1" w:rsidRPr="00E27FC2">
        <w:rPr>
          <w:rFonts w:asciiTheme="majorBidi" w:hAnsiTheme="majorBidi" w:cstheme="majorBidi"/>
          <w:sz w:val="21"/>
          <w:szCs w:val="21"/>
        </w:rPr>
        <w:t xml:space="preserve">Rabbimiz, </w:t>
      </w:r>
      <w:r w:rsidR="00F76416" w:rsidRPr="00E27FC2">
        <w:rPr>
          <w:rFonts w:asciiTheme="majorBidi" w:hAnsiTheme="majorBidi" w:cstheme="majorBidi"/>
          <w:sz w:val="21"/>
          <w:szCs w:val="21"/>
        </w:rPr>
        <w:t>“</w:t>
      </w:r>
      <w:r w:rsidR="00F76416" w:rsidRPr="00E27FC2">
        <w:rPr>
          <w:rFonts w:asciiTheme="majorBidi" w:eastAsia="Times New Roman" w:hAnsiTheme="majorBidi" w:cstheme="majorBidi"/>
          <w:b/>
          <w:bCs/>
          <w:sz w:val="21"/>
          <w:szCs w:val="21"/>
        </w:rPr>
        <w:t xml:space="preserve">Ölçüde ve tartıda hile yapanların vay haline! Onlar insanlardan (bir şey) ölçüp aldıkları zaman, tam ölçerler. Fakat kendileri onlara bir şey </w:t>
      </w:r>
      <w:r w:rsidR="005D1663" w:rsidRPr="00E27FC2">
        <w:rPr>
          <w:rFonts w:asciiTheme="majorBidi" w:eastAsia="Times New Roman" w:hAnsiTheme="majorBidi" w:cstheme="majorBidi"/>
          <w:b/>
          <w:bCs/>
          <w:sz w:val="21"/>
          <w:szCs w:val="21"/>
        </w:rPr>
        <w:t>ölçüp</w:t>
      </w:r>
      <w:r w:rsidR="00F76416" w:rsidRPr="00E27FC2">
        <w:rPr>
          <w:rFonts w:asciiTheme="majorBidi" w:eastAsia="Times New Roman" w:hAnsiTheme="majorBidi" w:cstheme="majorBidi"/>
          <w:b/>
          <w:bCs/>
          <w:sz w:val="21"/>
          <w:szCs w:val="21"/>
        </w:rPr>
        <w:t xml:space="preserve"> yahut tartıp verdikleri zaman eksik ölçüp tartarlar</w:t>
      </w:r>
      <w:r w:rsidR="00F76416" w:rsidRPr="00E27FC2">
        <w:rPr>
          <w:rFonts w:asciiTheme="majorBidi" w:eastAsia="Times New Roman" w:hAnsiTheme="majorBidi" w:cstheme="majorBidi"/>
          <w:sz w:val="21"/>
          <w:szCs w:val="21"/>
        </w:rPr>
        <w:t>.”</w:t>
      </w:r>
      <w:r w:rsidR="00F76416" w:rsidRPr="00E27FC2">
        <w:rPr>
          <w:rStyle w:val="SonnotBavurusu"/>
          <w:rFonts w:asciiTheme="majorBidi" w:eastAsia="Times New Roman" w:hAnsiTheme="majorBidi" w:cstheme="majorBidi"/>
          <w:sz w:val="21"/>
          <w:szCs w:val="21"/>
        </w:rPr>
        <w:endnoteReference w:id="8"/>
      </w:r>
      <w:r w:rsidR="00F76416" w:rsidRPr="00E27FC2">
        <w:rPr>
          <w:rFonts w:asciiTheme="majorBidi" w:eastAsia="Times New Roman" w:hAnsiTheme="majorBidi" w:cstheme="majorBidi"/>
          <w:sz w:val="21"/>
          <w:szCs w:val="21"/>
        </w:rPr>
        <w:t xml:space="preserve"> </w:t>
      </w:r>
      <w:proofErr w:type="gramStart"/>
      <w:r w:rsidR="00EC05DF" w:rsidRPr="00E27FC2">
        <w:rPr>
          <w:rFonts w:asciiTheme="majorBidi" w:eastAsia="Times New Roman" w:hAnsiTheme="majorBidi" w:cstheme="majorBidi"/>
          <w:sz w:val="21"/>
          <w:szCs w:val="21"/>
        </w:rPr>
        <w:t>buyurarak</w:t>
      </w:r>
      <w:proofErr w:type="gramEnd"/>
      <w:r w:rsidR="00EC05DF" w:rsidRPr="00E27FC2">
        <w:rPr>
          <w:rFonts w:asciiTheme="majorBidi" w:eastAsia="Times New Roman" w:hAnsiTheme="majorBidi" w:cstheme="majorBidi"/>
          <w:sz w:val="21"/>
          <w:szCs w:val="21"/>
        </w:rPr>
        <w:t xml:space="preserve">, </w:t>
      </w:r>
      <w:r w:rsidR="00B60EC0" w:rsidRPr="00E27FC2">
        <w:rPr>
          <w:rFonts w:asciiTheme="majorBidi" w:hAnsiTheme="majorBidi" w:cstheme="majorBidi"/>
          <w:sz w:val="21"/>
          <w:szCs w:val="21"/>
        </w:rPr>
        <w:t>İslam’ın ilkelerine uymadan</w:t>
      </w:r>
      <w:r w:rsidR="00F76416" w:rsidRPr="00E27FC2">
        <w:rPr>
          <w:rFonts w:asciiTheme="majorBidi" w:hAnsiTheme="majorBidi" w:cstheme="majorBidi"/>
          <w:sz w:val="21"/>
          <w:szCs w:val="21"/>
        </w:rPr>
        <w:t xml:space="preserve"> ticaret yapanları tehdit ederek yermektedir. </w:t>
      </w:r>
      <w:r w:rsidR="00B60EC0" w:rsidRPr="00E27FC2">
        <w:rPr>
          <w:rFonts w:asciiTheme="majorBidi" w:hAnsiTheme="majorBidi" w:cstheme="majorBidi"/>
          <w:sz w:val="21"/>
          <w:szCs w:val="21"/>
        </w:rPr>
        <w:t xml:space="preserve">  </w:t>
      </w:r>
    </w:p>
    <w:p w:rsidR="00E27FC2" w:rsidRPr="00E27FC2" w:rsidRDefault="000C1361" w:rsidP="00E27FC2">
      <w:pPr>
        <w:spacing w:after="120" w:line="276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E27FC2">
        <w:rPr>
          <w:rFonts w:ascii="Times New Roman" w:hAnsi="Times New Roman" w:cs="Times New Roman"/>
          <w:b/>
          <w:sz w:val="21"/>
          <w:szCs w:val="21"/>
        </w:rPr>
        <w:t>Kardeşlerim,</w:t>
      </w:r>
    </w:p>
    <w:p w:rsidR="00242F35" w:rsidRPr="00E27FC2" w:rsidRDefault="00970F58" w:rsidP="00E27FC2">
      <w:pPr>
        <w:spacing w:after="120" w:line="276" w:lineRule="auto"/>
        <w:ind w:firstLine="567"/>
        <w:rPr>
          <w:rFonts w:asciiTheme="majorBidi" w:hAnsiTheme="majorBidi" w:cstheme="majorBidi"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>Sosyal hayatta kimse aldat</w:t>
      </w:r>
      <w:r w:rsidR="00B2473F" w:rsidRPr="00E27FC2">
        <w:rPr>
          <w:rFonts w:ascii="Times New Roman" w:hAnsi="Times New Roman" w:cs="Times New Roman"/>
          <w:sz w:val="21"/>
          <w:szCs w:val="21"/>
        </w:rPr>
        <w:t xml:space="preserve">ılmamalıdır. </w:t>
      </w:r>
      <w:r w:rsidR="00242F35" w:rsidRPr="00E27FC2">
        <w:rPr>
          <w:rFonts w:ascii="Times New Roman" w:hAnsi="Times New Roman" w:cs="Times New Roman"/>
          <w:sz w:val="21"/>
          <w:szCs w:val="21"/>
        </w:rPr>
        <w:t>İnsanların ihtiyaçlarından istifade e</w:t>
      </w:r>
      <w:r w:rsidR="00F22680" w:rsidRPr="00E27FC2">
        <w:rPr>
          <w:rFonts w:ascii="Times New Roman" w:hAnsi="Times New Roman" w:cs="Times New Roman"/>
          <w:sz w:val="21"/>
          <w:szCs w:val="21"/>
        </w:rPr>
        <w:t>derek, pahalı satışa özenilmemelidir</w:t>
      </w:r>
      <w:r w:rsidR="00242F35" w:rsidRPr="00E27FC2">
        <w:rPr>
          <w:rFonts w:ascii="Times New Roman" w:hAnsi="Times New Roman" w:cs="Times New Roman"/>
          <w:sz w:val="21"/>
          <w:szCs w:val="21"/>
        </w:rPr>
        <w:t>.</w:t>
      </w:r>
      <w:r w:rsidR="00790E14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242F35" w:rsidRPr="00E27FC2">
        <w:rPr>
          <w:rFonts w:ascii="Times New Roman" w:hAnsi="Times New Roman" w:cs="Times New Roman"/>
          <w:sz w:val="21"/>
          <w:szCs w:val="21"/>
        </w:rPr>
        <w:t>Zira aldatmak haramdır.</w:t>
      </w:r>
      <w:r w:rsidR="00D06665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E27FC2" w:rsidRPr="00E27FC2">
        <w:rPr>
          <w:rFonts w:ascii="Times New Roman" w:hAnsi="Times New Roman" w:cs="Times New Roman"/>
          <w:sz w:val="21"/>
          <w:szCs w:val="21"/>
        </w:rPr>
        <w:t>Zarû</w:t>
      </w:r>
      <w:r w:rsidR="00F22680" w:rsidRPr="00E27FC2">
        <w:rPr>
          <w:rFonts w:ascii="Times New Roman" w:hAnsi="Times New Roman" w:cs="Times New Roman"/>
          <w:sz w:val="21"/>
          <w:szCs w:val="21"/>
        </w:rPr>
        <w:t xml:space="preserve">ret </w:t>
      </w:r>
      <w:r w:rsidR="00242F35" w:rsidRPr="00E27FC2">
        <w:rPr>
          <w:rFonts w:ascii="Times New Roman" w:hAnsi="Times New Roman" w:cs="Times New Roman"/>
          <w:sz w:val="21"/>
          <w:szCs w:val="21"/>
        </w:rPr>
        <w:t>nedeniyle malını sermayesinden aşağı satmak mecburiyet</w:t>
      </w:r>
      <w:r w:rsidR="00F22680" w:rsidRPr="00E27FC2">
        <w:rPr>
          <w:rFonts w:ascii="Times New Roman" w:hAnsi="Times New Roman" w:cs="Times New Roman"/>
          <w:sz w:val="21"/>
          <w:szCs w:val="21"/>
        </w:rPr>
        <w:t>inde kalana sermayesi ödenmelidir</w:t>
      </w:r>
      <w:r w:rsidR="00242F35" w:rsidRPr="00E27FC2">
        <w:rPr>
          <w:rFonts w:ascii="Times New Roman" w:hAnsi="Times New Roman" w:cs="Times New Roman"/>
          <w:sz w:val="21"/>
          <w:szCs w:val="21"/>
        </w:rPr>
        <w:t>. Malın değerini bilmeyen bir alıcı</w:t>
      </w:r>
      <w:r w:rsidR="00573453" w:rsidRPr="00E27FC2">
        <w:rPr>
          <w:rFonts w:ascii="Times New Roman" w:hAnsi="Times New Roman" w:cs="Times New Roman"/>
          <w:sz w:val="21"/>
          <w:szCs w:val="21"/>
        </w:rPr>
        <w:t>ya malı</w:t>
      </w:r>
      <w:r w:rsidR="00B2473F" w:rsidRPr="00E27FC2">
        <w:rPr>
          <w:rFonts w:ascii="Times New Roman" w:hAnsi="Times New Roman" w:cs="Times New Roman"/>
          <w:sz w:val="21"/>
          <w:szCs w:val="21"/>
        </w:rPr>
        <w:t>,</w:t>
      </w:r>
      <w:r w:rsidR="00573453" w:rsidRPr="00E27FC2">
        <w:rPr>
          <w:rFonts w:ascii="Times New Roman" w:hAnsi="Times New Roman" w:cs="Times New Roman"/>
          <w:sz w:val="21"/>
          <w:szCs w:val="21"/>
        </w:rPr>
        <w:t xml:space="preserve"> hakiki değeriyle verilmelidir</w:t>
      </w:r>
      <w:r w:rsidR="00242F35" w:rsidRPr="00E27FC2">
        <w:rPr>
          <w:rFonts w:ascii="Times New Roman" w:hAnsi="Times New Roman" w:cs="Times New Roman"/>
          <w:sz w:val="21"/>
          <w:szCs w:val="21"/>
        </w:rPr>
        <w:t>. Onun cehaletinden ve safl</w:t>
      </w:r>
      <w:r w:rsidR="00573453" w:rsidRPr="00E27FC2">
        <w:rPr>
          <w:rFonts w:ascii="Times New Roman" w:hAnsi="Times New Roman" w:cs="Times New Roman"/>
          <w:sz w:val="21"/>
          <w:szCs w:val="21"/>
        </w:rPr>
        <w:t>ığından istifadeye kalkışmak doğru değildir</w:t>
      </w:r>
      <w:r w:rsidR="00242F35" w:rsidRPr="00E27FC2">
        <w:rPr>
          <w:rFonts w:ascii="Times New Roman" w:hAnsi="Times New Roman" w:cs="Times New Roman"/>
          <w:sz w:val="21"/>
          <w:szCs w:val="21"/>
        </w:rPr>
        <w:t>. Ne pahasına olursa olsun doğrulukt</w:t>
      </w:r>
      <w:r w:rsidRPr="00E27FC2">
        <w:rPr>
          <w:rFonts w:ascii="Times New Roman" w:hAnsi="Times New Roman" w:cs="Times New Roman"/>
          <w:sz w:val="21"/>
          <w:szCs w:val="21"/>
        </w:rPr>
        <w:t>an ayrılmamak gerekir</w:t>
      </w:r>
      <w:r w:rsidR="00242F35" w:rsidRPr="00E27FC2">
        <w:rPr>
          <w:rFonts w:ascii="Times New Roman" w:hAnsi="Times New Roman" w:cs="Times New Roman"/>
          <w:sz w:val="21"/>
          <w:szCs w:val="21"/>
        </w:rPr>
        <w:t>.</w:t>
      </w:r>
      <w:r w:rsidR="00790E14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B2473F" w:rsidRPr="00E27FC2">
        <w:rPr>
          <w:rFonts w:ascii="Times New Roman" w:hAnsi="Times New Roman" w:cs="Times New Roman"/>
          <w:sz w:val="21"/>
          <w:szCs w:val="21"/>
        </w:rPr>
        <w:t>Müşterilere güzel muamelede bulunulmalıdır</w:t>
      </w:r>
      <w:r w:rsidR="00242F35" w:rsidRPr="00E27FC2">
        <w:rPr>
          <w:rFonts w:ascii="Times New Roman" w:hAnsi="Times New Roman" w:cs="Times New Roman"/>
          <w:sz w:val="21"/>
          <w:szCs w:val="21"/>
        </w:rPr>
        <w:t>.</w:t>
      </w:r>
      <w:r w:rsidR="00B2473F" w:rsidRPr="00E27FC2">
        <w:rPr>
          <w:rFonts w:ascii="Times New Roman" w:hAnsi="Times New Roman" w:cs="Times New Roman"/>
          <w:sz w:val="21"/>
          <w:szCs w:val="21"/>
        </w:rPr>
        <w:t xml:space="preserve"> Ticarette satış yapılırken insanlara malların</w:t>
      </w:r>
      <w:r w:rsidR="00242F35" w:rsidRPr="00E27FC2">
        <w:rPr>
          <w:rFonts w:ascii="Times New Roman" w:hAnsi="Times New Roman" w:cs="Times New Roman"/>
          <w:sz w:val="21"/>
          <w:szCs w:val="21"/>
        </w:rPr>
        <w:t xml:space="preserve"> ayıpla</w:t>
      </w:r>
      <w:r w:rsidR="00B2473F" w:rsidRPr="00E27FC2">
        <w:rPr>
          <w:rFonts w:ascii="Times New Roman" w:hAnsi="Times New Roman" w:cs="Times New Roman"/>
          <w:sz w:val="21"/>
          <w:szCs w:val="21"/>
        </w:rPr>
        <w:t>rını ve kusurlarını saklanılmamalı, söylenmelidir</w:t>
      </w:r>
      <w:r w:rsidR="00242F35" w:rsidRPr="00E27FC2">
        <w:rPr>
          <w:rFonts w:ascii="Times New Roman" w:hAnsi="Times New Roman" w:cs="Times New Roman"/>
          <w:sz w:val="21"/>
          <w:szCs w:val="21"/>
        </w:rPr>
        <w:t>.</w:t>
      </w:r>
      <w:r w:rsidR="00D06665" w:rsidRPr="00E27FC2">
        <w:rPr>
          <w:rFonts w:ascii="Times New Roman" w:hAnsi="Times New Roman" w:cs="Times New Roman"/>
          <w:sz w:val="21"/>
          <w:szCs w:val="21"/>
        </w:rPr>
        <w:t xml:space="preserve"> </w:t>
      </w:r>
      <w:r w:rsidR="00242F35" w:rsidRPr="00E27FC2">
        <w:rPr>
          <w:rFonts w:ascii="Times New Roman" w:hAnsi="Times New Roman" w:cs="Times New Roman"/>
          <w:sz w:val="21"/>
          <w:szCs w:val="21"/>
        </w:rPr>
        <w:t>Bilhassa öl</w:t>
      </w:r>
      <w:r w:rsidR="00B2473F" w:rsidRPr="00E27FC2">
        <w:rPr>
          <w:rFonts w:ascii="Times New Roman" w:hAnsi="Times New Roman" w:cs="Times New Roman"/>
          <w:sz w:val="21"/>
          <w:szCs w:val="21"/>
        </w:rPr>
        <w:t>çü ve tartılarda dikkatli olunmalıdır.</w:t>
      </w:r>
    </w:p>
    <w:p w:rsidR="0061314D" w:rsidRPr="00E27FC2" w:rsidRDefault="0061314D" w:rsidP="00F654D5">
      <w:pPr>
        <w:spacing w:after="120" w:line="276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E27FC2">
        <w:rPr>
          <w:rFonts w:ascii="Times New Roman" w:hAnsi="Times New Roman" w:cs="Times New Roman"/>
          <w:sz w:val="21"/>
          <w:szCs w:val="21"/>
        </w:rPr>
        <w:t>Rabbim bizleri, dünya hayatında başta ticaret hayatımız olmak üzere hayatın her alanında Kur’an ve Sünnete uyan müminlerden eylesin.</w:t>
      </w:r>
    </w:p>
    <w:sectPr w:rsidR="0061314D" w:rsidRPr="00E27FC2" w:rsidSect="00E27FC2">
      <w:footnotePr>
        <w:pos w:val="beneathText"/>
      </w:footnotePr>
      <w:endnotePr>
        <w:numFmt w:val="decimal"/>
      </w:endnotePr>
      <w:pgSz w:w="11906" w:h="16838" w:code="9"/>
      <w:pgMar w:top="567" w:right="567" w:bottom="567" w:left="567" w:header="0" w:footer="51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F1" w:rsidRDefault="009E57F1" w:rsidP="001445D6">
      <w:r>
        <w:separator/>
      </w:r>
    </w:p>
  </w:endnote>
  <w:endnote w:type="continuationSeparator" w:id="0">
    <w:p w:rsidR="009E57F1" w:rsidRDefault="009E57F1" w:rsidP="001445D6">
      <w:r>
        <w:continuationSeparator/>
      </w:r>
    </w:p>
  </w:endnote>
  <w:endnote w:id="1">
    <w:p w:rsidR="00C173E4" w:rsidRPr="00413233" w:rsidRDefault="00C173E4" w:rsidP="00413233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884A3A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884A3A">
        <w:rPr>
          <w:rFonts w:asciiTheme="majorBidi" w:hAnsiTheme="majorBidi" w:cstheme="majorBidi"/>
          <w:sz w:val="16"/>
          <w:szCs w:val="16"/>
        </w:rPr>
        <w:t xml:space="preserve"> </w:t>
      </w:r>
      <w:r w:rsidRPr="00413233">
        <w:rPr>
          <w:rFonts w:asciiTheme="majorBidi" w:hAnsiTheme="majorBidi" w:cstheme="majorBidi"/>
          <w:sz w:val="16"/>
          <w:szCs w:val="16"/>
        </w:rPr>
        <w:t>Cuma</w:t>
      </w:r>
      <w:r w:rsidR="004C129E">
        <w:rPr>
          <w:rFonts w:asciiTheme="majorBidi" w:hAnsiTheme="majorBidi" w:cstheme="majorBidi"/>
          <w:sz w:val="16"/>
          <w:szCs w:val="16"/>
        </w:rPr>
        <w:t>,</w:t>
      </w:r>
      <w:r w:rsidRPr="00413233">
        <w:rPr>
          <w:rFonts w:asciiTheme="majorBidi" w:hAnsiTheme="majorBidi" w:cstheme="majorBidi"/>
          <w:sz w:val="16"/>
          <w:szCs w:val="16"/>
        </w:rPr>
        <w:t xml:space="preserve"> 10</w:t>
      </w:r>
      <w:r w:rsidR="005D1663">
        <w:rPr>
          <w:rFonts w:asciiTheme="majorBidi" w:hAnsiTheme="majorBidi" w:cstheme="majorBidi"/>
          <w:sz w:val="16"/>
          <w:szCs w:val="16"/>
        </w:rPr>
        <w:t>.</w:t>
      </w:r>
    </w:p>
  </w:endnote>
  <w:endnote w:id="2">
    <w:p w:rsidR="00C173E4" w:rsidRPr="00413233" w:rsidRDefault="00C173E4" w:rsidP="00413233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1323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13233">
        <w:rPr>
          <w:rFonts w:asciiTheme="majorBidi" w:hAnsiTheme="majorBidi" w:cstheme="majorBidi"/>
          <w:sz w:val="16"/>
          <w:szCs w:val="16"/>
        </w:rPr>
        <w:t xml:space="preserve"> Müslim, İman, 164.</w:t>
      </w:r>
    </w:p>
  </w:endnote>
  <w:endnote w:id="3">
    <w:p w:rsidR="00C173E4" w:rsidRPr="00413233" w:rsidRDefault="00C173E4" w:rsidP="00413233">
      <w:pPr>
        <w:rPr>
          <w:rFonts w:asciiTheme="majorBidi" w:hAnsiTheme="majorBidi" w:cstheme="majorBidi"/>
          <w:sz w:val="16"/>
          <w:szCs w:val="16"/>
        </w:rPr>
      </w:pPr>
      <w:r w:rsidRPr="0041323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13233">
        <w:rPr>
          <w:rFonts w:asciiTheme="majorBidi" w:hAnsiTheme="majorBidi" w:cstheme="majorBidi"/>
          <w:sz w:val="16"/>
          <w:szCs w:val="16"/>
        </w:rPr>
        <w:t xml:space="preserve"> Nisa 29 Tefsir El </w:t>
      </w:r>
      <w:proofErr w:type="spellStart"/>
      <w:r w:rsidRPr="00413233">
        <w:rPr>
          <w:rFonts w:asciiTheme="majorBidi" w:hAnsiTheme="majorBidi" w:cstheme="majorBidi"/>
          <w:sz w:val="16"/>
          <w:szCs w:val="16"/>
        </w:rPr>
        <w:t>Kur</w:t>
      </w:r>
      <w:r w:rsidR="00AA7CFD">
        <w:rPr>
          <w:rFonts w:asciiTheme="majorBidi" w:hAnsiTheme="majorBidi" w:cstheme="majorBidi"/>
          <w:sz w:val="16"/>
          <w:szCs w:val="16"/>
        </w:rPr>
        <w:t>’</w:t>
      </w:r>
      <w:r w:rsidRPr="00413233">
        <w:rPr>
          <w:rFonts w:asciiTheme="majorBidi" w:hAnsiTheme="majorBidi" w:cstheme="majorBidi"/>
          <w:sz w:val="16"/>
          <w:szCs w:val="16"/>
        </w:rPr>
        <w:t>anu</w:t>
      </w:r>
      <w:r w:rsidR="00AA7CFD">
        <w:rPr>
          <w:rFonts w:asciiTheme="majorBidi" w:hAnsiTheme="majorBidi" w:cstheme="majorBidi"/>
          <w:sz w:val="16"/>
          <w:szCs w:val="16"/>
        </w:rPr>
        <w:t>’l</w:t>
      </w:r>
      <w:proofErr w:type="spellEnd"/>
      <w:r w:rsidR="00AA7CFD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A7CFD">
        <w:rPr>
          <w:rFonts w:asciiTheme="majorBidi" w:hAnsiTheme="majorBidi" w:cstheme="majorBidi"/>
          <w:sz w:val="16"/>
          <w:szCs w:val="16"/>
        </w:rPr>
        <w:t>mecid</w:t>
      </w:r>
      <w:proofErr w:type="spellEnd"/>
      <w:r w:rsidR="00AA7CFD">
        <w:rPr>
          <w:rFonts w:asciiTheme="majorBidi" w:hAnsiTheme="majorBidi" w:cstheme="majorBidi"/>
          <w:sz w:val="16"/>
          <w:szCs w:val="16"/>
        </w:rPr>
        <w:t>.</w:t>
      </w:r>
    </w:p>
  </w:endnote>
  <w:endnote w:id="4">
    <w:p w:rsidR="008E025E" w:rsidRPr="00413233" w:rsidRDefault="008E025E" w:rsidP="00413233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1323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13233">
        <w:rPr>
          <w:rFonts w:asciiTheme="majorBidi" w:hAnsiTheme="majorBidi" w:cstheme="majorBidi"/>
          <w:sz w:val="16"/>
          <w:szCs w:val="16"/>
        </w:rPr>
        <w:t xml:space="preserve"> Tirmizi, Büyû, 4.      </w:t>
      </w:r>
    </w:p>
  </w:endnote>
  <w:endnote w:id="5">
    <w:p w:rsidR="008E025E" w:rsidRPr="00413233" w:rsidRDefault="008E025E" w:rsidP="00413233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1323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1323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13233">
        <w:rPr>
          <w:rFonts w:asciiTheme="majorBidi" w:hAnsiTheme="majorBidi" w:cstheme="majorBidi"/>
          <w:sz w:val="16"/>
          <w:szCs w:val="16"/>
        </w:rPr>
        <w:t>İbni</w:t>
      </w:r>
      <w:proofErr w:type="spellEnd"/>
      <w:r w:rsidRPr="00413233">
        <w:rPr>
          <w:rFonts w:asciiTheme="majorBidi" w:hAnsiTheme="majorBidi" w:cstheme="majorBidi"/>
          <w:sz w:val="16"/>
          <w:szCs w:val="16"/>
        </w:rPr>
        <w:t xml:space="preserve"> Mâce, </w:t>
      </w:r>
      <w:proofErr w:type="spellStart"/>
      <w:r w:rsidRPr="00413233">
        <w:rPr>
          <w:rFonts w:asciiTheme="majorBidi" w:hAnsiTheme="majorBidi" w:cstheme="majorBidi"/>
          <w:sz w:val="16"/>
          <w:szCs w:val="16"/>
        </w:rPr>
        <w:t>Ticârât</w:t>
      </w:r>
      <w:proofErr w:type="spellEnd"/>
      <w:r w:rsidRPr="00413233">
        <w:rPr>
          <w:rFonts w:asciiTheme="majorBidi" w:hAnsiTheme="majorBidi" w:cstheme="majorBidi"/>
          <w:sz w:val="16"/>
          <w:szCs w:val="16"/>
        </w:rPr>
        <w:t>, 1.</w:t>
      </w:r>
    </w:p>
  </w:endnote>
  <w:endnote w:id="6">
    <w:p w:rsidR="0032655F" w:rsidRPr="00413233" w:rsidRDefault="0032655F" w:rsidP="004C129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1323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="0055670D" w:rsidRPr="0041323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55670D" w:rsidRPr="00413233">
        <w:rPr>
          <w:rFonts w:asciiTheme="majorBidi" w:hAnsiTheme="majorBidi" w:cstheme="majorBidi"/>
          <w:sz w:val="16"/>
          <w:szCs w:val="16"/>
        </w:rPr>
        <w:t>İbni</w:t>
      </w:r>
      <w:proofErr w:type="spellEnd"/>
      <w:r w:rsidR="0055670D" w:rsidRPr="00413233">
        <w:rPr>
          <w:rFonts w:asciiTheme="majorBidi" w:hAnsiTheme="majorBidi" w:cstheme="majorBidi"/>
          <w:sz w:val="16"/>
          <w:szCs w:val="16"/>
        </w:rPr>
        <w:t xml:space="preserve"> Mâce, </w:t>
      </w:r>
      <w:proofErr w:type="spellStart"/>
      <w:r w:rsidR="0055670D" w:rsidRPr="00413233">
        <w:rPr>
          <w:rFonts w:asciiTheme="majorBidi" w:hAnsiTheme="majorBidi" w:cstheme="majorBidi"/>
          <w:sz w:val="16"/>
          <w:szCs w:val="16"/>
        </w:rPr>
        <w:t>Ticârât</w:t>
      </w:r>
      <w:proofErr w:type="spellEnd"/>
      <w:r w:rsidR="0055670D" w:rsidRPr="00413233">
        <w:rPr>
          <w:rFonts w:asciiTheme="majorBidi" w:hAnsiTheme="majorBidi" w:cstheme="majorBidi"/>
          <w:sz w:val="16"/>
          <w:szCs w:val="16"/>
        </w:rPr>
        <w:t xml:space="preserve">, 3; </w:t>
      </w:r>
      <w:r w:rsidRPr="00413233">
        <w:rPr>
          <w:rFonts w:asciiTheme="majorBidi" w:hAnsiTheme="majorBidi" w:cstheme="majorBidi"/>
          <w:sz w:val="16"/>
          <w:szCs w:val="16"/>
        </w:rPr>
        <w:t xml:space="preserve"> </w:t>
      </w:r>
      <w:r w:rsidR="0055670D" w:rsidRPr="00413233">
        <w:rPr>
          <w:rFonts w:asciiTheme="majorBidi" w:hAnsiTheme="majorBidi" w:cstheme="majorBidi"/>
          <w:sz w:val="16"/>
          <w:szCs w:val="16"/>
        </w:rPr>
        <w:t xml:space="preserve">Tirmizi, Büyû, 4. </w:t>
      </w:r>
    </w:p>
  </w:endnote>
  <w:endnote w:id="7">
    <w:p w:rsidR="0032655F" w:rsidRPr="00413233" w:rsidRDefault="00B10E87" w:rsidP="00413233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1323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13233">
        <w:rPr>
          <w:rFonts w:asciiTheme="majorBidi" w:hAnsiTheme="majorBidi" w:cstheme="majorBidi"/>
          <w:sz w:val="16"/>
          <w:szCs w:val="16"/>
        </w:rPr>
        <w:t xml:space="preserve"> Et-</w:t>
      </w:r>
      <w:proofErr w:type="spellStart"/>
      <w:r w:rsidRPr="00413233">
        <w:rPr>
          <w:rFonts w:asciiTheme="majorBidi" w:hAnsiTheme="majorBidi" w:cstheme="majorBidi"/>
          <w:sz w:val="16"/>
          <w:szCs w:val="16"/>
        </w:rPr>
        <w:t>tac</w:t>
      </w:r>
      <w:proofErr w:type="spellEnd"/>
      <w:r w:rsidRPr="0041323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13233">
        <w:rPr>
          <w:rFonts w:asciiTheme="majorBidi" w:hAnsiTheme="majorBidi" w:cstheme="majorBidi"/>
          <w:sz w:val="16"/>
          <w:szCs w:val="16"/>
        </w:rPr>
        <w:t>Cemiul</w:t>
      </w:r>
      <w:proofErr w:type="spellEnd"/>
      <w:r w:rsidRPr="00413233">
        <w:rPr>
          <w:rFonts w:asciiTheme="majorBidi" w:hAnsiTheme="majorBidi" w:cstheme="majorBidi"/>
          <w:sz w:val="16"/>
          <w:szCs w:val="16"/>
        </w:rPr>
        <w:t xml:space="preserve"> Usul</w:t>
      </w:r>
    </w:p>
  </w:endnote>
  <w:endnote w:id="8">
    <w:p w:rsidR="00F76416" w:rsidRPr="00413233" w:rsidRDefault="00F76416" w:rsidP="00413233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1323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1323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3B4638" w:rsidRPr="00413233">
        <w:rPr>
          <w:rFonts w:asciiTheme="majorBidi" w:hAnsiTheme="majorBidi" w:cstheme="majorBidi"/>
          <w:sz w:val="16"/>
          <w:szCs w:val="16"/>
        </w:rPr>
        <w:t>Mutaffifin</w:t>
      </w:r>
      <w:proofErr w:type="spellEnd"/>
      <w:r w:rsidR="00AA7CFD">
        <w:rPr>
          <w:rFonts w:asciiTheme="majorBidi" w:hAnsiTheme="majorBidi" w:cstheme="majorBidi"/>
          <w:sz w:val="16"/>
          <w:szCs w:val="16"/>
        </w:rPr>
        <w:t>,</w:t>
      </w:r>
      <w:r w:rsidR="003B4638" w:rsidRPr="00413233">
        <w:rPr>
          <w:rFonts w:asciiTheme="majorBidi" w:hAnsiTheme="majorBidi" w:cstheme="majorBidi"/>
          <w:sz w:val="16"/>
          <w:szCs w:val="16"/>
        </w:rPr>
        <w:t xml:space="preserve"> 1-3.</w:t>
      </w:r>
    </w:p>
    <w:p w:rsidR="00F76416" w:rsidRDefault="00F76416" w:rsidP="00F76416">
      <w:pPr>
        <w:pStyle w:val="SonnotMetni"/>
        <w:rPr>
          <w:rFonts w:asciiTheme="majorBidi" w:hAnsiTheme="majorBidi" w:cstheme="majorBidi"/>
          <w:sz w:val="16"/>
          <w:szCs w:val="16"/>
        </w:rPr>
      </w:pPr>
    </w:p>
    <w:p w:rsidR="00F76416" w:rsidRPr="00E27FC2" w:rsidRDefault="00F76416" w:rsidP="00F76416">
      <w:pPr>
        <w:autoSpaceDE w:val="0"/>
        <w:autoSpaceDN w:val="0"/>
        <w:adjustRightInd w:val="0"/>
        <w:jc w:val="left"/>
        <w:rPr>
          <w:rFonts w:asciiTheme="majorBidi" w:hAnsiTheme="majorBidi" w:cstheme="majorBidi"/>
          <w:i/>
          <w:iCs/>
          <w:sz w:val="20"/>
          <w:szCs w:val="20"/>
        </w:rPr>
      </w:pPr>
      <w:r w:rsidRPr="00E27FC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Hazırlayan: </w:t>
      </w:r>
      <w:r w:rsidRPr="00E27FC2">
        <w:rPr>
          <w:rFonts w:asciiTheme="majorBidi" w:hAnsiTheme="majorBidi" w:cstheme="majorBidi"/>
          <w:i/>
          <w:iCs/>
          <w:sz w:val="20"/>
          <w:szCs w:val="20"/>
        </w:rPr>
        <w:t>Muhammet ÖNER Y. Söğütlü Köyü İmam Hatibi</w:t>
      </w:r>
    </w:p>
    <w:p w:rsidR="00834B70" w:rsidRPr="003743DF" w:rsidRDefault="00F76416" w:rsidP="003743DF">
      <w:pPr>
        <w:pStyle w:val="SonnotMetni"/>
        <w:rPr>
          <w:rFonts w:asciiTheme="majorBidi" w:hAnsiTheme="majorBidi" w:cstheme="majorBidi"/>
          <w:i/>
          <w:iCs/>
          <w:sz w:val="23"/>
          <w:szCs w:val="23"/>
        </w:rPr>
      </w:pPr>
      <w:r w:rsidRPr="00E27FC2">
        <w:rPr>
          <w:rFonts w:asciiTheme="majorBidi" w:hAnsiTheme="majorBidi" w:cstheme="majorBidi"/>
          <w:b/>
          <w:bCs/>
          <w:i/>
          <w:iCs/>
        </w:rPr>
        <w:t xml:space="preserve">Redaksiyon: </w:t>
      </w:r>
      <w:r w:rsidRPr="00E27FC2">
        <w:rPr>
          <w:rFonts w:asciiTheme="majorBidi" w:hAnsiTheme="majorBidi" w:cstheme="majorBidi"/>
          <w:i/>
          <w:iCs/>
        </w:rPr>
        <w:t>İl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F1" w:rsidRDefault="009E57F1" w:rsidP="001445D6">
      <w:r>
        <w:separator/>
      </w:r>
    </w:p>
  </w:footnote>
  <w:footnote w:type="continuationSeparator" w:id="0">
    <w:p w:rsidR="009E57F1" w:rsidRDefault="009E57F1" w:rsidP="0014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1238"/>
    <w:multiLevelType w:val="multilevel"/>
    <w:tmpl w:val="F10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445D6"/>
    <w:rsid w:val="00020C80"/>
    <w:rsid w:val="000230B2"/>
    <w:rsid w:val="00032DE6"/>
    <w:rsid w:val="0003671B"/>
    <w:rsid w:val="000410E5"/>
    <w:rsid w:val="0006281E"/>
    <w:rsid w:val="000720BC"/>
    <w:rsid w:val="00073199"/>
    <w:rsid w:val="000737DE"/>
    <w:rsid w:val="0008145D"/>
    <w:rsid w:val="000B3865"/>
    <w:rsid w:val="000C1361"/>
    <w:rsid w:val="000C3DEB"/>
    <w:rsid w:val="000D20B6"/>
    <w:rsid w:val="000D4A0E"/>
    <w:rsid w:val="000E5393"/>
    <w:rsid w:val="000F12A7"/>
    <w:rsid w:val="000F4444"/>
    <w:rsid w:val="00102D2A"/>
    <w:rsid w:val="00104543"/>
    <w:rsid w:val="00107FA8"/>
    <w:rsid w:val="00133F5E"/>
    <w:rsid w:val="001445D6"/>
    <w:rsid w:val="00146D57"/>
    <w:rsid w:val="00156A43"/>
    <w:rsid w:val="00157A17"/>
    <w:rsid w:val="00164FEB"/>
    <w:rsid w:val="00167343"/>
    <w:rsid w:val="001879A4"/>
    <w:rsid w:val="00190362"/>
    <w:rsid w:val="001972DE"/>
    <w:rsid w:val="001A003B"/>
    <w:rsid w:val="001A1840"/>
    <w:rsid w:val="001A4863"/>
    <w:rsid w:val="001B48D6"/>
    <w:rsid w:val="001B6B6A"/>
    <w:rsid w:val="001D0538"/>
    <w:rsid w:val="001D739E"/>
    <w:rsid w:val="001E0CCE"/>
    <w:rsid w:val="001E4C50"/>
    <w:rsid w:val="001F7EA8"/>
    <w:rsid w:val="0020351C"/>
    <w:rsid w:val="00213C79"/>
    <w:rsid w:val="0021577F"/>
    <w:rsid w:val="002217F1"/>
    <w:rsid w:val="00226F0B"/>
    <w:rsid w:val="00230F73"/>
    <w:rsid w:val="00231BC8"/>
    <w:rsid w:val="00237FCB"/>
    <w:rsid w:val="00242F35"/>
    <w:rsid w:val="002454A2"/>
    <w:rsid w:val="00245B9F"/>
    <w:rsid w:val="0024686A"/>
    <w:rsid w:val="002567B8"/>
    <w:rsid w:val="00257494"/>
    <w:rsid w:val="00265D94"/>
    <w:rsid w:val="00271E0F"/>
    <w:rsid w:val="00272DBC"/>
    <w:rsid w:val="00291F7E"/>
    <w:rsid w:val="002961D2"/>
    <w:rsid w:val="002A4D39"/>
    <w:rsid w:val="002A5282"/>
    <w:rsid w:val="002A75EE"/>
    <w:rsid w:val="002C445A"/>
    <w:rsid w:val="002C76F6"/>
    <w:rsid w:val="002D0C46"/>
    <w:rsid w:val="002D3F05"/>
    <w:rsid w:val="002D565D"/>
    <w:rsid w:val="002E78C8"/>
    <w:rsid w:val="002F6F38"/>
    <w:rsid w:val="00305E07"/>
    <w:rsid w:val="00320059"/>
    <w:rsid w:val="0032655F"/>
    <w:rsid w:val="00327BC4"/>
    <w:rsid w:val="003331FF"/>
    <w:rsid w:val="00335ECF"/>
    <w:rsid w:val="0034476E"/>
    <w:rsid w:val="00352D3C"/>
    <w:rsid w:val="0035365A"/>
    <w:rsid w:val="00356AC7"/>
    <w:rsid w:val="0036450C"/>
    <w:rsid w:val="00364718"/>
    <w:rsid w:val="00371866"/>
    <w:rsid w:val="00373DDD"/>
    <w:rsid w:val="003743DF"/>
    <w:rsid w:val="00381825"/>
    <w:rsid w:val="00384442"/>
    <w:rsid w:val="00385489"/>
    <w:rsid w:val="003854AA"/>
    <w:rsid w:val="0038643F"/>
    <w:rsid w:val="0039223D"/>
    <w:rsid w:val="00395CDA"/>
    <w:rsid w:val="00395D60"/>
    <w:rsid w:val="00397341"/>
    <w:rsid w:val="00397E50"/>
    <w:rsid w:val="003B1088"/>
    <w:rsid w:val="003B4638"/>
    <w:rsid w:val="003B5E4A"/>
    <w:rsid w:val="003C3A28"/>
    <w:rsid w:val="003C4B72"/>
    <w:rsid w:val="003C5501"/>
    <w:rsid w:val="003D5A28"/>
    <w:rsid w:val="003D6EDF"/>
    <w:rsid w:val="003E3C2C"/>
    <w:rsid w:val="003F493B"/>
    <w:rsid w:val="003F59FA"/>
    <w:rsid w:val="00403FC9"/>
    <w:rsid w:val="0040650D"/>
    <w:rsid w:val="00413233"/>
    <w:rsid w:val="004301B1"/>
    <w:rsid w:val="00436C2C"/>
    <w:rsid w:val="00455C5B"/>
    <w:rsid w:val="00455FF9"/>
    <w:rsid w:val="004666A9"/>
    <w:rsid w:val="004738E1"/>
    <w:rsid w:val="004915A6"/>
    <w:rsid w:val="004926B6"/>
    <w:rsid w:val="004B2B5C"/>
    <w:rsid w:val="004C0DD6"/>
    <w:rsid w:val="004C129E"/>
    <w:rsid w:val="004C18E2"/>
    <w:rsid w:val="004E17A5"/>
    <w:rsid w:val="004F000E"/>
    <w:rsid w:val="004F1B2F"/>
    <w:rsid w:val="004F6D30"/>
    <w:rsid w:val="00504BD9"/>
    <w:rsid w:val="00517C62"/>
    <w:rsid w:val="005244A2"/>
    <w:rsid w:val="005252C6"/>
    <w:rsid w:val="00527098"/>
    <w:rsid w:val="0054576D"/>
    <w:rsid w:val="0055670D"/>
    <w:rsid w:val="00573453"/>
    <w:rsid w:val="00580FD8"/>
    <w:rsid w:val="00587DFE"/>
    <w:rsid w:val="0059408A"/>
    <w:rsid w:val="005B4631"/>
    <w:rsid w:val="005C51C1"/>
    <w:rsid w:val="005C67C4"/>
    <w:rsid w:val="005D1663"/>
    <w:rsid w:val="005D2F6F"/>
    <w:rsid w:val="005E4733"/>
    <w:rsid w:val="005F7223"/>
    <w:rsid w:val="0061314D"/>
    <w:rsid w:val="00615320"/>
    <w:rsid w:val="0061554D"/>
    <w:rsid w:val="00616FA7"/>
    <w:rsid w:val="00627238"/>
    <w:rsid w:val="00637479"/>
    <w:rsid w:val="00643B6E"/>
    <w:rsid w:val="00646AD5"/>
    <w:rsid w:val="00656BCA"/>
    <w:rsid w:val="00657AF6"/>
    <w:rsid w:val="00662622"/>
    <w:rsid w:val="006653B1"/>
    <w:rsid w:val="006820FB"/>
    <w:rsid w:val="00691508"/>
    <w:rsid w:val="006B38D1"/>
    <w:rsid w:val="006D046A"/>
    <w:rsid w:val="006E6BAB"/>
    <w:rsid w:val="006F0483"/>
    <w:rsid w:val="006F7CF5"/>
    <w:rsid w:val="007026F8"/>
    <w:rsid w:val="00705E5B"/>
    <w:rsid w:val="00711FDE"/>
    <w:rsid w:val="00713C36"/>
    <w:rsid w:val="007207D6"/>
    <w:rsid w:val="007218A9"/>
    <w:rsid w:val="00736015"/>
    <w:rsid w:val="00744C1A"/>
    <w:rsid w:val="007661DD"/>
    <w:rsid w:val="00775B70"/>
    <w:rsid w:val="0078490A"/>
    <w:rsid w:val="00790E14"/>
    <w:rsid w:val="007918D3"/>
    <w:rsid w:val="007A5B76"/>
    <w:rsid w:val="007B0167"/>
    <w:rsid w:val="007B6077"/>
    <w:rsid w:val="007C28F9"/>
    <w:rsid w:val="007C3181"/>
    <w:rsid w:val="007C45B5"/>
    <w:rsid w:val="007D4570"/>
    <w:rsid w:val="007D5AFB"/>
    <w:rsid w:val="007D71B6"/>
    <w:rsid w:val="008028C3"/>
    <w:rsid w:val="0081634F"/>
    <w:rsid w:val="00816839"/>
    <w:rsid w:val="00816C01"/>
    <w:rsid w:val="00821C06"/>
    <w:rsid w:val="00821EB0"/>
    <w:rsid w:val="0083030B"/>
    <w:rsid w:val="00834B70"/>
    <w:rsid w:val="008366D9"/>
    <w:rsid w:val="00837CD6"/>
    <w:rsid w:val="008470DB"/>
    <w:rsid w:val="00850C99"/>
    <w:rsid w:val="008630B9"/>
    <w:rsid w:val="00865DA5"/>
    <w:rsid w:val="0087341B"/>
    <w:rsid w:val="00884A3A"/>
    <w:rsid w:val="008910F6"/>
    <w:rsid w:val="008B5C52"/>
    <w:rsid w:val="008C0BE4"/>
    <w:rsid w:val="008E025E"/>
    <w:rsid w:val="008F2472"/>
    <w:rsid w:val="00921A47"/>
    <w:rsid w:val="009236E7"/>
    <w:rsid w:val="00925594"/>
    <w:rsid w:val="009371B9"/>
    <w:rsid w:val="00952355"/>
    <w:rsid w:val="00970F58"/>
    <w:rsid w:val="009828FF"/>
    <w:rsid w:val="009930BF"/>
    <w:rsid w:val="009A3DB7"/>
    <w:rsid w:val="009A40A9"/>
    <w:rsid w:val="009C5242"/>
    <w:rsid w:val="009C698C"/>
    <w:rsid w:val="009E46B2"/>
    <w:rsid w:val="009E57F1"/>
    <w:rsid w:val="009E69A1"/>
    <w:rsid w:val="009F006B"/>
    <w:rsid w:val="00A11BA4"/>
    <w:rsid w:val="00A11DA4"/>
    <w:rsid w:val="00A2044A"/>
    <w:rsid w:val="00A268D1"/>
    <w:rsid w:val="00A304FE"/>
    <w:rsid w:val="00A357D1"/>
    <w:rsid w:val="00A5534E"/>
    <w:rsid w:val="00A6279C"/>
    <w:rsid w:val="00A913B7"/>
    <w:rsid w:val="00A95AC4"/>
    <w:rsid w:val="00AA3F1A"/>
    <w:rsid w:val="00AA41A1"/>
    <w:rsid w:val="00AA7CFD"/>
    <w:rsid w:val="00AB1CDD"/>
    <w:rsid w:val="00AB227E"/>
    <w:rsid w:val="00AB3037"/>
    <w:rsid w:val="00AB3161"/>
    <w:rsid w:val="00AB43F6"/>
    <w:rsid w:val="00AB4797"/>
    <w:rsid w:val="00AC25C2"/>
    <w:rsid w:val="00AD3469"/>
    <w:rsid w:val="00AF3FBC"/>
    <w:rsid w:val="00AF56AC"/>
    <w:rsid w:val="00B03BB1"/>
    <w:rsid w:val="00B060E6"/>
    <w:rsid w:val="00B10E87"/>
    <w:rsid w:val="00B236B2"/>
    <w:rsid w:val="00B2473F"/>
    <w:rsid w:val="00B25566"/>
    <w:rsid w:val="00B40A07"/>
    <w:rsid w:val="00B60EC0"/>
    <w:rsid w:val="00B62D0C"/>
    <w:rsid w:val="00B6681A"/>
    <w:rsid w:val="00B8771D"/>
    <w:rsid w:val="00BA267B"/>
    <w:rsid w:val="00BA6025"/>
    <w:rsid w:val="00BB2497"/>
    <w:rsid w:val="00BC105C"/>
    <w:rsid w:val="00BC1318"/>
    <w:rsid w:val="00BC3F09"/>
    <w:rsid w:val="00BD2BB1"/>
    <w:rsid w:val="00BE2863"/>
    <w:rsid w:val="00BE72A4"/>
    <w:rsid w:val="00BF4AAD"/>
    <w:rsid w:val="00C14CB5"/>
    <w:rsid w:val="00C173E4"/>
    <w:rsid w:val="00C252CF"/>
    <w:rsid w:val="00C431C8"/>
    <w:rsid w:val="00C46FE5"/>
    <w:rsid w:val="00C52E2E"/>
    <w:rsid w:val="00C56880"/>
    <w:rsid w:val="00C6027B"/>
    <w:rsid w:val="00C66784"/>
    <w:rsid w:val="00C81C83"/>
    <w:rsid w:val="00C85E81"/>
    <w:rsid w:val="00CB5437"/>
    <w:rsid w:val="00CC0F7F"/>
    <w:rsid w:val="00CC2644"/>
    <w:rsid w:val="00CC5BC2"/>
    <w:rsid w:val="00CD3A8C"/>
    <w:rsid w:val="00CD50A0"/>
    <w:rsid w:val="00CE46C4"/>
    <w:rsid w:val="00CF399D"/>
    <w:rsid w:val="00CF776E"/>
    <w:rsid w:val="00D0341D"/>
    <w:rsid w:val="00D06665"/>
    <w:rsid w:val="00D07C80"/>
    <w:rsid w:val="00D301C8"/>
    <w:rsid w:val="00D325D1"/>
    <w:rsid w:val="00D53122"/>
    <w:rsid w:val="00D6309E"/>
    <w:rsid w:val="00D65EF9"/>
    <w:rsid w:val="00D76948"/>
    <w:rsid w:val="00D85D1F"/>
    <w:rsid w:val="00DA6452"/>
    <w:rsid w:val="00DC01B8"/>
    <w:rsid w:val="00DC7FF2"/>
    <w:rsid w:val="00DD6745"/>
    <w:rsid w:val="00DE2AAE"/>
    <w:rsid w:val="00DE7F7C"/>
    <w:rsid w:val="00DF70DA"/>
    <w:rsid w:val="00E07F61"/>
    <w:rsid w:val="00E27FC2"/>
    <w:rsid w:val="00E352B0"/>
    <w:rsid w:val="00E37FCE"/>
    <w:rsid w:val="00E546A9"/>
    <w:rsid w:val="00E73B6F"/>
    <w:rsid w:val="00E757DE"/>
    <w:rsid w:val="00EB7907"/>
    <w:rsid w:val="00EC05DF"/>
    <w:rsid w:val="00ED37BF"/>
    <w:rsid w:val="00ED3972"/>
    <w:rsid w:val="00ED7214"/>
    <w:rsid w:val="00EE16FA"/>
    <w:rsid w:val="00EE6600"/>
    <w:rsid w:val="00EF415C"/>
    <w:rsid w:val="00EF553B"/>
    <w:rsid w:val="00F162AA"/>
    <w:rsid w:val="00F22680"/>
    <w:rsid w:val="00F25C75"/>
    <w:rsid w:val="00F3323D"/>
    <w:rsid w:val="00F339ED"/>
    <w:rsid w:val="00F37031"/>
    <w:rsid w:val="00F37A51"/>
    <w:rsid w:val="00F4153D"/>
    <w:rsid w:val="00F46FC7"/>
    <w:rsid w:val="00F47178"/>
    <w:rsid w:val="00F61EE8"/>
    <w:rsid w:val="00F63EC7"/>
    <w:rsid w:val="00F654D5"/>
    <w:rsid w:val="00F65954"/>
    <w:rsid w:val="00F701E8"/>
    <w:rsid w:val="00F7180B"/>
    <w:rsid w:val="00F75FA9"/>
    <w:rsid w:val="00F76416"/>
    <w:rsid w:val="00F93492"/>
    <w:rsid w:val="00F97688"/>
    <w:rsid w:val="00FA19EB"/>
    <w:rsid w:val="00FB0A7F"/>
    <w:rsid w:val="00FC5D23"/>
    <w:rsid w:val="00FE41FE"/>
    <w:rsid w:val="00FF4200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8CB86-9515-44FA-B04A-53FE54E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44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45D6"/>
  </w:style>
  <w:style w:type="paragraph" w:styleId="Altbilgi">
    <w:name w:val="footer"/>
    <w:basedOn w:val="Normal"/>
    <w:link w:val="AltbilgiChar"/>
    <w:uiPriority w:val="99"/>
    <w:semiHidden/>
    <w:unhideWhenUsed/>
    <w:rsid w:val="00144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45D6"/>
  </w:style>
  <w:style w:type="character" w:customStyle="1" w:styleId="apple-converted-space">
    <w:name w:val="apple-converted-space"/>
    <w:basedOn w:val="VarsaylanParagrafYazTipi"/>
    <w:rsid w:val="000410E5"/>
  </w:style>
  <w:style w:type="paragraph" w:styleId="BalonMetni">
    <w:name w:val="Balloon Text"/>
    <w:basedOn w:val="Normal"/>
    <w:link w:val="BalonMetniChar"/>
    <w:uiPriority w:val="99"/>
    <w:semiHidden/>
    <w:unhideWhenUsed/>
    <w:rsid w:val="00AA41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A1"/>
    <w:rPr>
      <w:rFonts w:ascii="Tahoma" w:hAnsi="Tahoma" w:cs="Tahoma"/>
      <w:sz w:val="16"/>
      <w:szCs w:val="16"/>
    </w:rPr>
  </w:style>
  <w:style w:type="character" w:customStyle="1" w:styleId="kuran-ayet-number">
    <w:name w:val="kuran-ayet-number"/>
    <w:basedOn w:val="VarsaylanParagrafYazTipi"/>
    <w:rsid w:val="009236E7"/>
  </w:style>
  <w:style w:type="character" w:styleId="Kpr">
    <w:name w:val="Hyperlink"/>
    <w:basedOn w:val="VarsaylanParagrafYazTipi"/>
    <w:uiPriority w:val="99"/>
    <w:semiHidden/>
    <w:unhideWhenUsed/>
    <w:rsid w:val="006820FB"/>
    <w:rPr>
      <w:strike w:val="0"/>
      <w:dstrike w:val="0"/>
      <w:color w:val="0000FF"/>
      <w:u w:val="none"/>
      <w:effect w:val="none"/>
    </w:rPr>
  </w:style>
  <w:style w:type="character" w:customStyle="1" w:styleId="text1">
    <w:name w:val="text1"/>
    <w:basedOn w:val="VarsaylanParagrafYazTipi"/>
    <w:rsid w:val="00691508"/>
    <w:rPr>
      <w:rFonts w:ascii="Verdana" w:hAnsi="Verdana" w:hint="default"/>
      <w:color w:val="000000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B01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016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B016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032DE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032DE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32DE6"/>
    <w:rPr>
      <w:vertAlign w:val="superscript"/>
    </w:rPr>
  </w:style>
  <w:style w:type="paragraph" w:styleId="ListeParagraf">
    <w:name w:val="List Paragraph"/>
    <w:basedOn w:val="Normal"/>
    <w:uiPriority w:val="34"/>
    <w:qFormat/>
    <w:rsid w:val="00D0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073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81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32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791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6A1A-16B6-4883-AD74-5540F43A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Security</cp:lastModifiedBy>
  <cp:revision>33</cp:revision>
  <cp:lastPrinted>2016-08-29T06:54:00Z</cp:lastPrinted>
  <dcterms:created xsi:type="dcterms:W3CDTF">2016-02-09T16:39:00Z</dcterms:created>
  <dcterms:modified xsi:type="dcterms:W3CDTF">2016-09-05T08:07:00Z</dcterms:modified>
</cp:coreProperties>
</file>