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01" w:rsidRDefault="00D173F8">
      <w:pPr>
        <w:pStyle w:val="GvdeMetni"/>
        <w:spacing w:before="75" w:line="319" w:lineRule="auto"/>
        <w:ind w:left="3701" w:hanging="3105"/>
      </w:pPr>
      <w:proofErr w:type="spellStart"/>
      <w:r>
        <w:rPr>
          <w:color w:val="696B6B"/>
        </w:rPr>
        <w:t>Atabey</w:t>
      </w:r>
      <w:proofErr w:type="spellEnd"/>
      <w:r>
        <w:rPr>
          <w:color w:val="696B6B"/>
        </w:rPr>
        <w:t xml:space="preserve"> </w:t>
      </w:r>
      <w:proofErr w:type="spellStart"/>
      <w:r>
        <w:rPr>
          <w:color w:val="696B6B"/>
        </w:rPr>
        <w:t>İlçe</w:t>
      </w:r>
      <w:proofErr w:type="spellEnd"/>
      <w:r>
        <w:rPr>
          <w:color w:val="696B6B"/>
        </w:rPr>
        <w:t xml:space="preserve"> </w:t>
      </w:r>
      <w:proofErr w:type="spellStart"/>
      <w:proofErr w:type="gramStart"/>
      <w:r>
        <w:rPr>
          <w:color w:val="696B6B"/>
        </w:rPr>
        <w:t>Müftülüğü</w:t>
      </w:r>
      <w:proofErr w:type="spellEnd"/>
      <w:r>
        <w:rPr>
          <w:color w:val="4B4F4F"/>
        </w:rPr>
        <w:t xml:space="preserve">  2019</w:t>
      </w:r>
      <w:proofErr w:type="gramEnd"/>
      <w:r>
        <w:rPr>
          <w:color w:val="4B4F4F"/>
        </w:rPr>
        <w:t xml:space="preserve"> </w:t>
      </w:r>
      <w:proofErr w:type="spellStart"/>
      <w:r>
        <w:rPr>
          <w:color w:val="4B4F4F"/>
        </w:rPr>
        <w:t>Yılı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Ya</w:t>
      </w:r>
      <w:r>
        <w:rPr>
          <w:color w:val="696B6B"/>
        </w:rPr>
        <w:t>z</w:t>
      </w:r>
      <w:proofErr w:type="spellEnd"/>
      <w:r>
        <w:rPr>
          <w:color w:val="696B6B"/>
        </w:rPr>
        <w:t xml:space="preserve"> </w:t>
      </w:r>
      <w:proofErr w:type="spellStart"/>
      <w:r>
        <w:rPr>
          <w:color w:val="4B4F4F"/>
        </w:rPr>
        <w:t>Kur’</w:t>
      </w:r>
      <w:r>
        <w:rPr>
          <w:color w:val="4B4F4F"/>
        </w:rPr>
        <w:t>an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Kurslarında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Yapılan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Bağımlılıkla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M</w:t>
      </w:r>
      <w:r>
        <w:rPr>
          <w:color w:val="4B4F4F"/>
        </w:rPr>
        <w:t>ü</w:t>
      </w:r>
      <w:r>
        <w:rPr>
          <w:color w:val="696B6B"/>
        </w:rPr>
        <w:t>c</w:t>
      </w:r>
      <w:r>
        <w:rPr>
          <w:color w:val="4B4F4F"/>
        </w:rPr>
        <w:t>ade</w:t>
      </w:r>
      <w:r>
        <w:rPr>
          <w:color w:val="70708C"/>
        </w:rPr>
        <w:t>l</w:t>
      </w:r>
      <w:r>
        <w:rPr>
          <w:color w:val="4B4F4F"/>
        </w:rPr>
        <w:t>e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Seminerleri</w:t>
      </w:r>
      <w:proofErr w:type="spellEnd"/>
      <w:r>
        <w:rPr>
          <w:color w:val="4B4F4F"/>
        </w:rPr>
        <w:t xml:space="preserve">  </w:t>
      </w:r>
      <w:proofErr w:type="spellStart"/>
      <w:r>
        <w:rPr>
          <w:color w:val="4B4F4F"/>
        </w:rPr>
        <w:t>Bilgi</w:t>
      </w:r>
      <w:proofErr w:type="spellEnd"/>
      <w:r>
        <w:rPr>
          <w:color w:val="4B4F4F"/>
        </w:rPr>
        <w:t xml:space="preserve"> </w:t>
      </w:r>
      <w:proofErr w:type="spellStart"/>
      <w:r>
        <w:rPr>
          <w:color w:val="4B4F4F"/>
        </w:rPr>
        <w:t>Formu</w:t>
      </w:r>
      <w:proofErr w:type="spellEnd"/>
    </w:p>
    <w:p w:rsidR="00B17F01" w:rsidRDefault="00B17F01">
      <w:pPr>
        <w:pStyle w:val="GvdeMetni"/>
        <w:rPr>
          <w:sz w:val="20"/>
        </w:rPr>
      </w:pPr>
    </w:p>
    <w:p w:rsidR="00B17F01" w:rsidRDefault="00B17F01">
      <w:pPr>
        <w:pStyle w:val="GvdeMetni"/>
        <w:spacing w:before="7"/>
        <w:rPr>
          <w:sz w:val="2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7479"/>
      </w:tblGrid>
      <w:tr w:rsidR="00B17F01" w:rsidTr="00D173F8">
        <w:trPr>
          <w:trHeight w:val="820"/>
        </w:trPr>
        <w:tc>
          <w:tcPr>
            <w:tcW w:w="1546" w:type="dxa"/>
            <w:tcBorders>
              <w:left w:val="double" w:sz="1" w:space="0" w:color="444844"/>
              <w:bottom w:val="nil"/>
              <w:right w:val="single" w:sz="4" w:space="0" w:color="auto"/>
            </w:tcBorders>
          </w:tcPr>
          <w:p w:rsidR="00B17F01" w:rsidRDefault="00D173F8">
            <w:pPr>
              <w:pStyle w:val="TableParagraph"/>
              <w:spacing w:before="79" w:line="292" w:lineRule="auto"/>
              <w:ind w:left="121"/>
              <w:rPr>
                <w:sz w:val="19"/>
              </w:rPr>
            </w:pPr>
            <w:proofErr w:type="spellStart"/>
            <w:r>
              <w:rPr>
                <w:color w:val="4B4F4F"/>
                <w:w w:val="105"/>
                <w:sz w:val="19"/>
              </w:rPr>
              <w:t>Sem</w:t>
            </w:r>
            <w:r>
              <w:rPr>
                <w:color w:val="232828"/>
                <w:w w:val="105"/>
                <w:sz w:val="19"/>
              </w:rPr>
              <w:t>in</w:t>
            </w:r>
            <w:r>
              <w:rPr>
                <w:color w:val="4B4F4F"/>
                <w:w w:val="105"/>
                <w:sz w:val="19"/>
              </w:rPr>
              <w:t>erlerin</w:t>
            </w:r>
            <w:proofErr w:type="spellEnd"/>
            <w:r>
              <w:rPr>
                <w:color w:val="4B4F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B4F4F"/>
                <w:w w:val="105"/>
                <w:sz w:val="19"/>
              </w:rPr>
              <w:t>İçeriği</w:t>
            </w:r>
            <w:proofErr w:type="spellEnd"/>
            <w:r>
              <w:rPr>
                <w:color w:val="4B4F4F"/>
                <w:w w:val="105"/>
                <w:sz w:val="19"/>
              </w:rPr>
              <w:t xml:space="preserve"> </w:t>
            </w:r>
            <w:r>
              <w:rPr>
                <w:color w:val="232828"/>
                <w:w w:val="105"/>
                <w:sz w:val="19"/>
              </w:rPr>
              <w:t>İl</w:t>
            </w:r>
            <w:r>
              <w:rPr>
                <w:color w:val="4B4F4F"/>
                <w:w w:val="105"/>
                <w:sz w:val="19"/>
              </w:rPr>
              <w:t xml:space="preserve">e </w:t>
            </w:r>
            <w:proofErr w:type="spellStart"/>
            <w:r>
              <w:rPr>
                <w:color w:val="232828"/>
                <w:w w:val="105"/>
                <w:sz w:val="19"/>
              </w:rPr>
              <w:t>İlgili</w:t>
            </w:r>
            <w:proofErr w:type="spellEnd"/>
          </w:p>
          <w:p w:rsidR="00B17F01" w:rsidRDefault="00D173F8">
            <w:pPr>
              <w:pStyle w:val="TableParagraph"/>
              <w:spacing w:before="6" w:line="201" w:lineRule="exact"/>
              <w:ind w:left="121"/>
              <w:rPr>
                <w:sz w:val="19"/>
              </w:rPr>
            </w:pPr>
            <w:proofErr w:type="spellStart"/>
            <w:r>
              <w:rPr>
                <w:color w:val="4B4F4F"/>
                <w:w w:val="105"/>
                <w:sz w:val="19"/>
              </w:rPr>
              <w:t>Tespit</w:t>
            </w:r>
            <w:proofErr w:type="spellEnd"/>
            <w:r>
              <w:rPr>
                <w:color w:val="4B4F4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B"/>
                <w:w w:val="105"/>
                <w:sz w:val="19"/>
              </w:rPr>
              <w:t>ve</w:t>
            </w:r>
            <w:proofErr w:type="spellEnd"/>
          </w:p>
        </w:tc>
        <w:tc>
          <w:tcPr>
            <w:tcW w:w="7479" w:type="dxa"/>
            <w:tcBorders>
              <w:left w:val="single" w:sz="4" w:space="0" w:color="auto"/>
              <w:bottom w:val="nil"/>
              <w:right w:val="single" w:sz="6" w:space="0" w:color="606460"/>
            </w:tcBorders>
          </w:tcPr>
          <w:p w:rsidR="00B17F01" w:rsidRDefault="00B17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3F8" w:rsidTr="00D173F8">
        <w:trPr>
          <w:trHeight w:val="2640"/>
        </w:trPr>
        <w:tc>
          <w:tcPr>
            <w:tcW w:w="1550" w:type="dxa"/>
            <w:tcBorders>
              <w:top w:val="nil"/>
              <w:left w:val="single" w:sz="6" w:space="0" w:color="444844"/>
              <w:bottom w:val="nil"/>
              <w:right w:val="single" w:sz="4" w:space="0" w:color="auto"/>
            </w:tcBorders>
          </w:tcPr>
          <w:p w:rsidR="00D173F8" w:rsidRDefault="00D173F8" w:rsidP="00D173F8">
            <w:pPr>
              <w:pStyle w:val="TableParagraph"/>
              <w:spacing w:before="46"/>
              <w:ind w:left="118"/>
              <w:rPr>
                <w:sz w:val="19"/>
              </w:rPr>
            </w:pPr>
            <w:proofErr w:type="spellStart"/>
            <w:r>
              <w:rPr>
                <w:color w:val="4B4F4F"/>
                <w:sz w:val="19"/>
              </w:rPr>
              <w:t>Tek</w:t>
            </w:r>
            <w:r>
              <w:rPr>
                <w:color w:val="232828"/>
                <w:sz w:val="19"/>
              </w:rPr>
              <w:t>lifl</w:t>
            </w:r>
            <w:r>
              <w:rPr>
                <w:color w:val="4B4F4F"/>
                <w:sz w:val="19"/>
              </w:rPr>
              <w:t>er</w:t>
            </w:r>
            <w:proofErr w:type="spellEnd"/>
          </w:p>
        </w:tc>
        <w:tc>
          <w:tcPr>
            <w:tcW w:w="7475" w:type="dxa"/>
            <w:tcBorders>
              <w:top w:val="nil"/>
              <w:left w:val="single" w:sz="4" w:space="0" w:color="auto"/>
              <w:bottom w:val="nil"/>
              <w:right w:val="single" w:sz="6" w:space="0" w:color="606460"/>
            </w:tcBorders>
          </w:tcPr>
          <w:p w:rsidR="00D173F8" w:rsidRDefault="00D173F8" w:rsidP="00D173F8">
            <w:pPr>
              <w:pStyle w:val="TableParagraph"/>
              <w:spacing w:before="46"/>
              <w:rPr>
                <w:sz w:val="19"/>
              </w:rPr>
            </w:pPr>
            <w:bookmarkStart w:id="0" w:name="_GoBack"/>
            <w:bookmarkEnd w:id="0"/>
          </w:p>
        </w:tc>
      </w:tr>
      <w:tr w:rsidR="00B17F01" w:rsidTr="00D173F8">
        <w:trPr>
          <w:trHeight w:val="1800"/>
        </w:trPr>
        <w:tc>
          <w:tcPr>
            <w:tcW w:w="1546" w:type="dxa"/>
            <w:tcBorders>
              <w:top w:val="nil"/>
              <w:left w:val="single" w:sz="6" w:space="0" w:color="444844"/>
              <w:bottom w:val="single" w:sz="4" w:space="0" w:color="23342F"/>
              <w:right w:val="single" w:sz="4" w:space="0" w:color="auto"/>
            </w:tcBorders>
          </w:tcPr>
          <w:p w:rsidR="00B17F01" w:rsidRDefault="00B17F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747474"/>
              <w:right w:val="single" w:sz="4" w:space="0" w:color="444848"/>
            </w:tcBorders>
          </w:tcPr>
          <w:p w:rsidR="00B17F01" w:rsidRDefault="00B17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17F01">
        <w:trPr>
          <w:trHeight w:val="6620"/>
        </w:trPr>
        <w:tc>
          <w:tcPr>
            <w:tcW w:w="1546" w:type="dxa"/>
            <w:tcBorders>
              <w:top w:val="single" w:sz="4" w:space="0" w:color="23342F"/>
              <w:left w:val="single" w:sz="6" w:space="0" w:color="444844"/>
              <w:bottom w:val="single" w:sz="4" w:space="0" w:color="7C7C7C"/>
              <w:right w:val="single" w:sz="2" w:space="0" w:color="444444"/>
            </w:tcBorders>
          </w:tcPr>
          <w:p w:rsidR="00B17F01" w:rsidRDefault="00D173F8">
            <w:pPr>
              <w:pStyle w:val="TableParagraph"/>
              <w:spacing w:before="69" w:line="292" w:lineRule="auto"/>
              <w:ind w:left="104" w:firstLine="4"/>
              <w:rPr>
                <w:sz w:val="19"/>
              </w:rPr>
            </w:pPr>
            <w:proofErr w:type="spellStart"/>
            <w:r>
              <w:rPr>
                <w:color w:val="232828"/>
                <w:w w:val="105"/>
                <w:sz w:val="19"/>
              </w:rPr>
              <w:t>Öğrencilerin</w:t>
            </w:r>
            <w:proofErr w:type="spellEnd"/>
            <w:r>
              <w:rPr>
                <w:color w:val="23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B"/>
                <w:w w:val="105"/>
                <w:sz w:val="19"/>
              </w:rPr>
              <w:t>Seminer</w:t>
            </w:r>
            <w:r>
              <w:rPr>
                <w:color w:val="081118"/>
                <w:w w:val="105"/>
                <w:sz w:val="19"/>
              </w:rPr>
              <w:t>l</w:t>
            </w:r>
            <w:r>
              <w:rPr>
                <w:color w:val="232828"/>
                <w:w w:val="105"/>
                <w:sz w:val="19"/>
              </w:rPr>
              <w:t>ere</w:t>
            </w:r>
            <w:proofErr w:type="spellEnd"/>
            <w:r>
              <w:rPr>
                <w:color w:val="23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2828"/>
                <w:w w:val="105"/>
                <w:sz w:val="19"/>
              </w:rPr>
              <w:t>İlgisi</w:t>
            </w:r>
            <w:proofErr w:type="spellEnd"/>
            <w:r>
              <w:rPr>
                <w:color w:val="23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2828"/>
                <w:w w:val="105"/>
                <w:sz w:val="19"/>
              </w:rPr>
              <w:t>Hakkında</w:t>
            </w:r>
            <w:proofErr w:type="spellEnd"/>
            <w:r>
              <w:rPr>
                <w:color w:val="23282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B"/>
                <w:w w:val="105"/>
                <w:sz w:val="19"/>
              </w:rPr>
              <w:t>Görüş</w:t>
            </w:r>
            <w:proofErr w:type="spellEnd"/>
            <w:r>
              <w:rPr>
                <w:color w:val="363B3B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32828"/>
                <w:w w:val="105"/>
                <w:sz w:val="19"/>
              </w:rPr>
              <w:t>ve</w:t>
            </w:r>
            <w:proofErr w:type="spellEnd"/>
          </w:p>
          <w:p w:rsidR="00B17F01" w:rsidRDefault="00D173F8" w:rsidP="00D173F8">
            <w:pPr>
              <w:pStyle w:val="TableParagraph"/>
              <w:spacing w:before="1"/>
              <w:ind w:left="108"/>
              <w:rPr>
                <w:sz w:val="19"/>
              </w:rPr>
            </w:pPr>
            <w:proofErr w:type="spellStart"/>
            <w:r>
              <w:rPr>
                <w:color w:val="232828"/>
                <w:sz w:val="19"/>
              </w:rPr>
              <w:t>Dü</w:t>
            </w:r>
            <w:r>
              <w:rPr>
                <w:color w:val="232828"/>
                <w:sz w:val="19"/>
              </w:rPr>
              <w:t>şü</w:t>
            </w:r>
            <w:r>
              <w:rPr>
                <w:color w:val="232828"/>
                <w:sz w:val="19"/>
              </w:rPr>
              <w:t>nce</w:t>
            </w:r>
            <w:r>
              <w:rPr>
                <w:color w:val="081118"/>
                <w:sz w:val="19"/>
              </w:rPr>
              <w:t>l</w:t>
            </w:r>
            <w:r>
              <w:rPr>
                <w:color w:val="232828"/>
                <w:sz w:val="19"/>
              </w:rPr>
              <w:t>er</w:t>
            </w:r>
            <w:proofErr w:type="spellEnd"/>
          </w:p>
        </w:tc>
        <w:tc>
          <w:tcPr>
            <w:tcW w:w="7479" w:type="dxa"/>
            <w:tcBorders>
              <w:top w:val="single" w:sz="4" w:space="0" w:color="747474"/>
              <w:left w:val="single" w:sz="2" w:space="0" w:color="444444"/>
              <w:bottom w:val="double" w:sz="1" w:space="0" w:color="7C7C7C"/>
              <w:right w:val="single" w:sz="4" w:space="0" w:color="444848"/>
            </w:tcBorders>
          </w:tcPr>
          <w:p w:rsidR="00B17F01" w:rsidRDefault="00B17F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7F01" w:rsidRDefault="00B17F01">
      <w:pPr>
        <w:pStyle w:val="GvdeMetni"/>
        <w:rPr>
          <w:sz w:val="20"/>
        </w:rPr>
      </w:pPr>
    </w:p>
    <w:p w:rsidR="00B17F01" w:rsidRDefault="00B17F01">
      <w:pPr>
        <w:pStyle w:val="GvdeMetni"/>
        <w:spacing w:before="4"/>
        <w:rPr>
          <w:sz w:val="21"/>
        </w:rPr>
      </w:pPr>
    </w:p>
    <w:p w:rsidR="00B17F01" w:rsidRDefault="00D173F8">
      <w:pPr>
        <w:pStyle w:val="GvdeMetni"/>
        <w:ind w:left="219"/>
      </w:pPr>
      <w:r>
        <w:rPr>
          <w:color w:val="232828"/>
        </w:rPr>
        <w:t xml:space="preserve">Not:  </w:t>
      </w:r>
      <w:proofErr w:type="spellStart"/>
      <w:r>
        <w:rPr>
          <w:color w:val="232828"/>
        </w:rPr>
        <w:t>Kur'an</w:t>
      </w:r>
      <w:proofErr w:type="spellEnd"/>
      <w:r>
        <w:rPr>
          <w:color w:val="232828"/>
        </w:rPr>
        <w:t xml:space="preserve"> </w:t>
      </w:r>
      <w:proofErr w:type="spellStart"/>
      <w:r>
        <w:rPr>
          <w:color w:val="232828"/>
        </w:rPr>
        <w:t>kur</w:t>
      </w:r>
      <w:r>
        <w:rPr>
          <w:color w:val="4B4F4F"/>
        </w:rPr>
        <w:t>s</w:t>
      </w:r>
      <w:r>
        <w:rPr>
          <w:color w:val="232828"/>
        </w:rPr>
        <w:t>u</w:t>
      </w:r>
      <w:proofErr w:type="spellEnd"/>
      <w:r>
        <w:rPr>
          <w:color w:val="232828"/>
        </w:rPr>
        <w:t xml:space="preserve"> </w:t>
      </w:r>
      <w:proofErr w:type="spellStart"/>
      <w:r>
        <w:rPr>
          <w:color w:val="232828"/>
        </w:rPr>
        <w:t>yönetici</w:t>
      </w:r>
      <w:proofErr w:type="spellEnd"/>
      <w:r>
        <w:rPr>
          <w:color w:val="232828"/>
        </w:rPr>
        <w:t xml:space="preserve">, </w:t>
      </w:r>
      <w:proofErr w:type="spellStart"/>
      <w:r>
        <w:rPr>
          <w:color w:val="363B3B"/>
        </w:rPr>
        <w:t>öğretici</w:t>
      </w:r>
      <w:proofErr w:type="spellEnd"/>
      <w:r>
        <w:rPr>
          <w:color w:val="363B3B"/>
        </w:rPr>
        <w:t xml:space="preserve"> </w:t>
      </w:r>
      <w:proofErr w:type="spellStart"/>
      <w:r>
        <w:rPr>
          <w:color w:val="232828"/>
        </w:rPr>
        <w:t>ve</w:t>
      </w:r>
      <w:proofErr w:type="spellEnd"/>
      <w:r>
        <w:rPr>
          <w:color w:val="232828"/>
        </w:rPr>
        <w:t xml:space="preserve"> </w:t>
      </w:r>
      <w:proofErr w:type="spellStart"/>
      <w:r>
        <w:rPr>
          <w:color w:val="232828"/>
        </w:rPr>
        <w:t>öğrenci</w:t>
      </w:r>
      <w:proofErr w:type="spellEnd"/>
      <w:r>
        <w:rPr>
          <w:color w:val="232828"/>
        </w:rPr>
        <w:t xml:space="preserve"> </w:t>
      </w:r>
      <w:proofErr w:type="spellStart"/>
      <w:proofErr w:type="gramStart"/>
      <w:r>
        <w:rPr>
          <w:color w:val="081118"/>
        </w:rPr>
        <w:t>l</w:t>
      </w:r>
      <w:r>
        <w:rPr>
          <w:color w:val="363B3B"/>
        </w:rPr>
        <w:t>erinin</w:t>
      </w:r>
      <w:proofErr w:type="spellEnd"/>
      <w:r>
        <w:rPr>
          <w:color w:val="363B3B"/>
        </w:rPr>
        <w:t xml:space="preserve">  </w:t>
      </w:r>
      <w:proofErr w:type="spellStart"/>
      <w:r>
        <w:rPr>
          <w:color w:val="232828"/>
        </w:rPr>
        <w:t>görü</w:t>
      </w:r>
      <w:r>
        <w:rPr>
          <w:color w:val="232828"/>
        </w:rPr>
        <w:t>ş</w:t>
      </w:r>
      <w:r>
        <w:rPr>
          <w:color w:val="081118"/>
        </w:rPr>
        <w:t>l</w:t>
      </w:r>
      <w:r>
        <w:rPr>
          <w:color w:val="363B3B"/>
        </w:rPr>
        <w:t>eri</w:t>
      </w:r>
      <w:proofErr w:type="spellEnd"/>
      <w:proofErr w:type="gramEnd"/>
      <w:r>
        <w:rPr>
          <w:color w:val="363B3B"/>
        </w:rPr>
        <w:t xml:space="preserve">  </w:t>
      </w:r>
      <w:proofErr w:type="spellStart"/>
      <w:r>
        <w:rPr>
          <w:color w:val="232828"/>
        </w:rPr>
        <w:t>alınarak</w:t>
      </w:r>
      <w:proofErr w:type="spellEnd"/>
      <w:r>
        <w:rPr>
          <w:color w:val="232828"/>
        </w:rPr>
        <w:t xml:space="preserve">  </w:t>
      </w:r>
      <w:proofErr w:type="spellStart"/>
      <w:r>
        <w:rPr>
          <w:color w:val="232828"/>
        </w:rPr>
        <w:t>doldurul</w:t>
      </w:r>
      <w:proofErr w:type="spellEnd"/>
      <w:r>
        <w:rPr>
          <w:color w:val="232828"/>
        </w:rPr>
        <w:t xml:space="preserve"> </w:t>
      </w:r>
      <w:proofErr w:type="spellStart"/>
      <w:r>
        <w:rPr>
          <w:color w:val="232828"/>
        </w:rPr>
        <w:t>acaktı</w:t>
      </w:r>
      <w:r>
        <w:rPr>
          <w:color w:val="232828"/>
        </w:rPr>
        <w:t>r</w:t>
      </w:r>
      <w:proofErr w:type="spellEnd"/>
      <w:r>
        <w:rPr>
          <w:color w:val="4B4F4F"/>
        </w:rPr>
        <w:t>.</w:t>
      </w:r>
    </w:p>
    <w:sectPr w:rsidR="00B17F01">
      <w:type w:val="continuous"/>
      <w:pgSz w:w="11910" w:h="16840"/>
      <w:pgMar w:top="1360" w:right="15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7F01"/>
    <w:rsid w:val="00B17F01"/>
    <w:rsid w:val="00D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Progressive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2019-08-15T13:13:00Z</dcterms:created>
  <dcterms:modified xsi:type="dcterms:W3CDTF">2019-08-15T10:16:00Z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