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ŞARTNAMESİ</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 YARIŞMAYI DÜZENLEYEN KURUM</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 xml:space="preserve">Diyanet İşleri Başkanlığı </w:t>
      </w:r>
    </w:p>
    <w:p>
      <w:pPr>
        <w:pStyle w:val="Normal"/>
        <w:spacing w:before="0" w:after="240"/>
        <w:rPr>
          <w:rFonts w:ascii="Times New Roman" w:hAnsi="Times New Roman" w:cs="Times New Roman"/>
          <w:b/>
          <w:b/>
          <w:sz w:val="23"/>
          <w:szCs w:val="23"/>
        </w:rPr>
      </w:pPr>
      <w:r>
        <w:rPr>
          <w:rFonts w:cs="Times New Roman" w:ascii="Times New Roman" w:hAnsi="Times New Roman"/>
          <w:b/>
          <w:sz w:val="23"/>
          <w:szCs w:val="23"/>
        </w:rPr>
        <w:t>II. YARIŞMANIN TÜRÜ</w:t>
      </w:r>
    </w:p>
    <w:p>
      <w:pPr>
        <w:pStyle w:val="Normal"/>
        <w:spacing w:before="0" w:after="240"/>
        <w:rPr>
          <w:rFonts w:ascii="Times New Roman" w:hAnsi="Times New Roman" w:cs="Times New Roman"/>
          <w:b/>
          <w:b/>
          <w:sz w:val="23"/>
          <w:szCs w:val="23"/>
        </w:rPr>
      </w:pPr>
      <w:r>
        <w:rPr>
          <w:rFonts w:cs="Times New Roman" w:ascii="Times New Roman" w:hAnsi="Times New Roman"/>
          <w:sz w:val="23"/>
          <w:szCs w:val="23"/>
        </w:rPr>
        <w:t>Resim Yarışması</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III. YARIŞMANIN TEMASI</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sz w:val="23"/>
          <w:szCs w:val="23"/>
        </w:rPr>
        <w:t xml:space="preserve">Göç ve Aile” </w:t>
      </w:r>
    </w:p>
    <w:p>
      <w:pPr>
        <w:pStyle w:val="Normal"/>
        <w:jc w:val="both"/>
        <w:rPr>
          <w:rFonts w:ascii="Times New Roman" w:hAnsi="Times New Roman" w:cs="Times New Roman"/>
          <w:sz w:val="23"/>
          <w:szCs w:val="23"/>
        </w:rPr>
      </w:pPr>
      <w:r>
        <w:rPr>
          <w:rFonts w:cs="Times New Roman" w:ascii="Times New Roman" w:hAnsi="Times New Roman"/>
          <w:b/>
          <w:sz w:val="23"/>
          <w:szCs w:val="23"/>
        </w:rPr>
        <w:t>IV. YARIŞMANIN KAPSAMI</w:t>
      </w:r>
    </w:p>
    <w:p>
      <w:pPr>
        <w:pStyle w:val="Normal"/>
        <w:jc w:val="both"/>
        <w:rPr>
          <w:rFonts w:ascii="Times New Roman" w:hAnsi="Times New Roman" w:cs="Times New Roman"/>
          <w:sz w:val="23"/>
          <w:szCs w:val="23"/>
        </w:rPr>
      </w:pPr>
      <w:r>
        <w:rPr>
          <w:rFonts w:cs="Times New Roman" w:ascii="Times New Roman" w:hAnsi="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pPr>
        <w:pStyle w:val="Normal"/>
        <w:jc w:val="both"/>
        <w:rPr>
          <w:rFonts w:ascii="Times New Roman" w:hAnsi="Times New Roman" w:cs="Times New Roman"/>
          <w:sz w:val="23"/>
          <w:szCs w:val="23"/>
        </w:rPr>
      </w:pPr>
      <w:r>
        <w:rPr>
          <w:rFonts w:cs="Times New Roman" w:ascii="Times New Roman" w:hAnsi="Times New Roman"/>
          <w:b/>
          <w:bCs/>
          <w:sz w:val="23"/>
          <w:szCs w:val="23"/>
        </w:rPr>
        <w:t xml:space="preserve">V. </w:t>
      </w:r>
      <w:r>
        <w:rPr>
          <w:rFonts w:cs="Times New Roman" w:ascii="Times New Roman" w:hAnsi="Times New Roman"/>
          <w:b/>
          <w:sz w:val="23"/>
          <w:szCs w:val="23"/>
        </w:rPr>
        <w:t>YARIŞMANIN AMACI</w:t>
      </w:r>
      <w:r>
        <w:rPr>
          <w:rFonts w:cs="Times New Roman" w:ascii="Times New Roman" w:hAnsi="Times New Roman"/>
          <w:sz w:val="23"/>
          <w:szCs w:val="23"/>
        </w:rPr>
        <w:t xml:space="preserve"> </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pPr>
        <w:pStyle w:val="Normal"/>
        <w:jc w:val="both"/>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Katılımcıların göç olgusunun olumlu/olumsuz yönlerine dikkat çekmelerine ve ülkemizin göçmenler konusunda sergilediği takdire şayan tutumu ile insanlığa örnekliğini ifade etmelerine imkan sunmak. </w:t>
      </w:r>
    </w:p>
    <w:p>
      <w:pPr>
        <w:pStyle w:val="Normal"/>
        <w:jc w:val="both"/>
        <w:rPr>
          <w:rFonts w:ascii="Times New Roman" w:hAnsi="Times New Roman" w:cs="Times New Roman"/>
          <w:sz w:val="23"/>
          <w:szCs w:val="23"/>
        </w:rPr>
      </w:pPr>
      <w:r>
        <w:rPr>
          <w:rFonts w:cs="Times New Roman" w:ascii="Times New Roman" w:hAnsi="Times New Roman"/>
          <w:sz w:val="23"/>
          <w:szCs w:val="23"/>
        </w:rPr>
        <w:t>- Toplumun temel yapı taşı olan ve geleneğimizde çok önemli bir yer tutan aile kurumunun ehemmiyetine dikkat çekmek.</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w:t>
      </w:r>
      <w:r>
        <w:rPr>
          <w:rFonts w:cs="Times New Roman" w:ascii="Times New Roman" w:hAnsi="Times New Roman"/>
          <w:b/>
          <w:color w:val="FF0000"/>
          <w:sz w:val="23"/>
          <w:szCs w:val="23"/>
        </w:rPr>
        <w:t xml:space="preserve"> </w:t>
      </w:r>
      <w:r>
        <w:rPr>
          <w:rFonts w:cs="Times New Roman" w:ascii="Times New Roman" w:hAnsi="Times New Roman"/>
          <w:b/>
          <w:sz w:val="23"/>
          <w:szCs w:val="23"/>
        </w:rPr>
        <w:t>KATILIM ŞARTLARI</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Yarışmaya, Türkiye’de ikamet eden 15-20 yaş aralığındaki (01.01.2000-31.12.2005 tarihleri -her ikisi de dahil- arasında doğanlar) haklarında kısıtlılık kararı bulunmayan bütün bireyler katılabilir. </w:t>
      </w:r>
      <w:r>
        <w:rPr>
          <w:rFonts w:cs="Times New Roman" w:ascii="Times New Roman" w:hAnsi="Times New Roman"/>
          <w:color w:val="FF0000"/>
          <w:sz w:val="23"/>
          <w:szCs w:val="23"/>
        </w:rPr>
        <w:t xml:space="preserve"> </w:t>
      </w:r>
      <w:r>
        <w:rPr>
          <w:rFonts w:cs="Times New Roman" w:ascii="Times New Roman" w:hAnsi="Times New Roman"/>
          <w:sz w:val="23"/>
          <w:szCs w:val="23"/>
        </w:rPr>
        <w:t>Daha önce hakkında kısıtlılık kararı verilmiş olan veya kısıtlılık kararı devam edenler yarışmaya katılamazlar.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Jüri üyeleri ve bunların birinci derece yakınları yarışmaya katılamaz.</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Her katılımcı sadece 1 resimle yarışmaya katılabilir.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Resimler, daha önce sergilenmemiş ya da ödül almamış olmalıdır. </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Resimler, 20 Kasım 2020 tarihi mesai bitimine kadar katılımcıların ikamet ettikleri il ya da ilçe müftülüklerine elden, posta veya kargoyla teslim edilecektir. Mezkur tarihte ulaştırılmamış resimler değerlendirilmeye alınmayacaktır. Posta veya kargodan kaynaklı gecikmeler geçerli bir mazeret sayılmayacaktır.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Katılımcılar, Ek Katılım Formunu doğru bir şekilde doldurarak imzalayacaklar ve ayrı bir kağıt halinde resimlerine iliştireceklerdir. 18 yaşından küçük olan katılımcılar ise ayrıca velileri/vasilerine formda yer alan bölümü mutlaka imzalatacaklardır.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 TEKNİK ŞARTLAR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Resim yapılacak kağıdın boyutu, 35 x 50 cm olacaktır.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el yapımı olacak, kesinlikle bilgisayar vb. teknolojik ürünler kullanılarak ya da dijital ortamlarda üretilmeyecektir. </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Yarışmacılar,  kendi anlatım biçimlerine uygun her türlü renkli tekniği ve malzemeyi kullanabilecektir.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w:t>
      </w:r>
      <w:bookmarkStart w:id="0" w:name="__DdeLink__250_193630459"/>
      <w:r>
        <w:rPr>
          <w:rFonts w:cs="Times New Roman" w:ascii="Times New Roman" w:hAnsi="Times New Roman"/>
          <w:sz w:val="23"/>
          <w:szCs w:val="23"/>
        </w:rPr>
        <w:t>paspartusuz</w:t>
      </w:r>
      <w:bookmarkEnd w:id="0"/>
      <w:r>
        <w:rPr>
          <w:rFonts w:cs="Times New Roman" w:ascii="Times New Roman" w:hAnsi="Times New Roman"/>
          <w:sz w:val="23"/>
          <w:szCs w:val="23"/>
        </w:rPr>
        <w:t>, kıvrılmadan, katlanmadan, iki karton arasına düzgün yerleştirilmiş bir şekilde teslim edilecektir.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 kağıdının her iki tarafına da herhangi bir şey yazılmayacaktır.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VIII. DEĞERLENDİRME VE ÖDÜLLER</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 müftülükleri kendilerine teslim edilen resimleri değerlendirmek ve dereceye girenleri tespit etmek üzere bir resim öğretmeninin de bulunduğu en az üç kişilik değerlendirme komisyonu oluşturacaktır. Bu konuda ilçe milli eğitim müdürlükleri ile işbirliği yapılacaktır. </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İlçelerde komisyonlar tarafından ilk üç sırada seçilen resimler il komisyonunca değerlendirilmek üzere 27 Kasım 2020 tarihine kadar il müftülüklerine ulaştırılacaktır. İlçelerde resimleri ilk üçe giren katılımcılar, ilde dereceye girenlere verilecek ödül tutarından fazla olmamak kaydıyla yerel imkanlar ölçüsünde para, yayın vb. ödüllerle ödüllendirilebilecektir.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İlçelerden gelen resimlerle doğrudan il müftülüklerine başvuru yapan katılımcıların resimlerini değerlendirmek üzere il müftülükleri bünyesinde bir resim öğretmeni ve bir il göç uzmanı/uzman yardımcısı ya da kurum tarafından uygun görülecek bir personelin de bulunduğu en az üç kişilik değerlendirme komisyonu oluşturulacaktır. Bu konuda il milli eğitim müdürlükleri ve il göç idaresi müdürlükleri ile işbirliği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ve ilçe değerlendirme komisyonları il/ilçe müftüleri ya da komisyonlarda görevli personelin unvanları göz önünde bulundurularak uygun görülecek bir personelin başkanlığında oluşturulacaktır. Komisyonlarda vaiz ve göçmenlere yönelik hizmetlerde koordinatör olarak görev yapan personel (mevcut olmaları halinde) tercih edilecektir. Belirtilen personelin mevcut olmaması halinde diğer personel görevlendirilecektir.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İl ve ilçelerde katılımcı sayısının fazla olması halinde birden fazla değerlendirme komisyonu oluşturulabilecektir. Ancak il müftülüklerine ve Başkanlığa gönderilecek resimler tek komisyon tarafından seçilecektir.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genelinde dereceye giren eserlerin ilanı il müftülükleri tarafından başta sosyal medya hesapları olmak üzere uygun mecralarda ve vasıtalarla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müftülükleri tarafından ilde birinci seçilen resmin sahibine 250 TL, ikinci seçilen resmin sahibine 150 TL, üçüncü seçilen resmin sahibine ise 100 TL ödül verilecektir. Diğer katılımcılar ise başta Başkanlığımız yayınları olmak üzere uygun görülecek diğer ödüller ile ödüllendirilebilecektir. </w:t>
      </w:r>
    </w:p>
    <w:p>
      <w:pPr>
        <w:pStyle w:val="ListParagraph"/>
        <w:numPr>
          <w:ilvl w:val="0"/>
          <w:numId w:val="3"/>
        </w:numPr>
        <w:shd w:val="clear" w:color="auto" w:fill="FFFFFF" w:themeFill="background1"/>
        <w:jc w:val="both"/>
        <w:rPr/>
      </w:pPr>
      <w:r>
        <w:rPr>
          <w:rFonts w:cs="Times New Roman" w:ascii="Times New Roman" w:hAnsi="Times New Roman"/>
          <w:sz w:val="23"/>
          <w:szCs w:val="23"/>
        </w:rPr>
        <w:t xml:space="preserve">İlde birinci seçilen resimler, il müftülükleri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düzenlenerek belirtilen tarihe kadar  </w:t>
      </w:r>
      <w:hyperlink r:id="rId2">
        <w:r>
          <w:rPr>
            <w:rStyle w:val="NternetBalants"/>
            <w:rFonts w:cs="Times New Roman" w:ascii="Times New Roman" w:hAnsi="Times New Roman"/>
            <w:sz w:val="23"/>
            <w:szCs w:val="23"/>
          </w:rPr>
          <w:t>goc@diyanet.gov.tr</w:t>
        </w:r>
      </w:hyperlink>
      <w:r>
        <w:rPr>
          <w:rFonts w:cs="Times New Roman" w:ascii="Times New Roman" w:hAnsi="Times New Roman"/>
          <w:sz w:val="23"/>
          <w:szCs w:val="23"/>
        </w:rPr>
        <w:t xml:space="preserve"> adresine ulaştırılacaktır.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Başkanlık merkezinde illerden gelen resimleri değerlendirmek ve dereceye girenleri belirlemek üzere Din Hizmetleri Genel Müdürü başkanlığında Göç ve Manevi Destek Hizmetleri Daire Başkanı, Aile ve Dini Rehberlik Daire Başkanı ile resim sanatında temayüz etmiş bir isim ve Göç İdaresi Genel Müdürlüğünden bir temsilcinin bulunduğu 5 kişilik Değerlendirme Kurulu oluşturulacaktır. Bu konuda ilgili kurumlarla işbirliği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Değerlendirme Komisyonu 10 Aralık 2020 tarihinde toplanarak ülke çapında birinci, ikinci ve üçüncü olmaya uygun görülen resimleri belirleyecektir.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dereceye giren resimler ve sahiplerinin isimleri uygun mecra ve vasıtalarla 11 Aralık 2020 tarihinde ilan edilecek ve katılımcılara bilgi verilecektir.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birinci seçilen resmin sahibine 5.000 TL, ikinci seçilen resmin sahibine 4.000 TL, üçüncü seçilen resmin sahibine 3.000 TL, mansiyon ödülü almaya uygun görülen resmin sahibine 1.000 TL olmak üzere Uluslararası Dünya Göçmenler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ile Katılım Belgesi gönderilecektir.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 verilen ödül/ödüller iptal edilecek ve bunun/bunların iadesi istenecektir.</w:t>
      </w:r>
      <w:r>
        <w:rPr>
          <w:rFonts w:cs="Times New Roman" w:ascii="Times New Roman" w:hAnsi="Times New Roman"/>
          <w:color w:val="FF0000"/>
          <w:sz w:val="23"/>
          <w:szCs w:val="23"/>
        </w:rPr>
        <w:t xml:space="preserve">  </w:t>
      </w:r>
    </w:p>
    <w:p>
      <w:pPr>
        <w:pStyle w:val="Normal"/>
        <w:jc w:val="both"/>
        <w:rPr>
          <w:rFonts w:ascii="Times New Roman" w:hAnsi="Times New Roman" w:cs="Times New Roman"/>
          <w:b/>
          <w:b/>
          <w:sz w:val="23"/>
          <w:szCs w:val="23"/>
        </w:rPr>
      </w:pPr>
      <w:r>
        <w:rPr>
          <w:rFonts w:cs="Times New Roman" w:ascii="Times New Roman" w:hAnsi="Times New Roman"/>
          <w:b/>
          <w:sz w:val="23"/>
          <w:szCs w:val="23"/>
        </w:rPr>
        <w:t>IX. TELİF (KULLANIM) HAKLARI</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Resim sahipleri, gerek 5846 sayılı Fikir ve Sanat Eserleri Kanunu, gerekse diğer ilgili mevzuat gereğince eserleri ile ilgili bütün kullanım haklarını Diyanet işleri Başkanlığı’na verdiklerini kabul etmiş sayılırlar.</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Söz konusu izni sonradan geri almayacaklarını, eserlerin kullanılmasını engellemeyeceklerini veya bu izin için herhangi bir telif hakkı veya maddi, manevi talepte bulunmayacaklarını kabul, beyan ve taahhüt etmiş olurlar.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Yarışmaya gönderilen bütün resimler, Diyanet İşleri Başkanlığınca basılı, görsel, işitsel, dijital yayın ve materyallerinde, web sitelerinde, düzenlenmesi muhtemel sergilerde kullanılabilir.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Diyanet İşleri Başkanlığı eserlerin bu şartnamede belirtilen amaçlar dışında kullanılmasına hiç bir şekilde izin vermeyeceğini taahhüt eder.</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Gerek illerde gerekse ülke genelinde dereceye giren resimlerin Başkanlığımız ve müftülüklerimizin sosyal medya hesaplarında ya da internet ortamında paylaşılması, bu hesaplardan indirme ve paylaşım yapılması durumunda Başkanlığımız ve müftülüklerimiz tarafından herhangi bir ücret ödenmesi söz konusu olmayacaktır.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X. YARIŞMA TAKVİMİ</w:t>
      </w:r>
    </w:p>
    <w:p>
      <w:pPr>
        <w:pStyle w:val="Normal"/>
        <w:jc w:val="both"/>
        <w:rPr/>
      </w:pPr>
      <w:r>
        <w:rPr>
          <w:rFonts w:cs="Times New Roman" w:ascii="Times New Roman" w:hAnsi="Times New Roman"/>
          <w:sz w:val="23"/>
          <w:szCs w:val="23"/>
        </w:rPr>
        <w:t>Yarışmanın İlanı: 26 Ekim 2020</w:t>
      </w:r>
    </w:p>
    <w:p>
      <w:pPr>
        <w:pStyle w:val="Normal"/>
        <w:jc w:val="both"/>
        <w:rPr>
          <w:rFonts w:ascii="Times New Roman" w:hAnsi="Times New Roman" w:cs="Times New Roman"/>
          <w:sz w:val="23"/>
          <w:szCs w:val="23"/>
        </w:rPr>
      </w:pPr>
      <w:r>
        <w:rPr>
          <w:rFonts w:cs="Times New Roman" w:ascii="Times New Roman" w:hAnsi="Times New Roman"/>
          <w:sz w:val="23"/>
          <w:szCs w:val="23"/>
        </w:rPr>
        <w:t>Resimlerin Katılımcılar Tarafından İl ve İlçe Müftülüklerine Son Teslim Tarihi: 20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İlçelerden İllere Son Gönderim Tarihi: 27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İllerden Başkanlığımıza Son Gönderim Tarihi: 04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Başkanlıkça Resimlerin Değerlendirilmesi:</w:t>
      </w:r>
      <w:r>
        <w:rPr>
          <w:rFonts w:cs="Times New Roman" w:ascii="Times New Roman" w:hAnsi="Times New Roman"/>
          <w:color w:val="FF0000"/>
          <w:sz w:val="23"/>
          <w:szCs w:val="23"/>
        </w:rPr>
        <w:t xml:space="preserve"> </w:t>
      </w:r>
      <w:r>
        <w:rPr>
          <w:rFonts w:cs="Times New Roman" w:ascii="Times New Roman" w:hAnsi="Times New Roman"/>
          <w:sz w:val="23"/>
          <w:szCs w:val="23"/>
        </w:rPr>
        <w:t>10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Sonuçların İlanı: 11 Aralık 2020 </w:t>
      </w:r>
    </w:p>
    <w:p>
      <w:pPr>
        <w:pStyle w:val="Normal"/>
        <w:jc w:val="both"/>
        <w:rPr>
          <w:rFonts w:ascii="Times New Roman" w:hAnsi="Times New Roman" w:cs="Times New Roman"/>
          <w:sz w:val="23"/>
          <w:szCs w:val="23"/>
        </w:rPr>
      </w:pPr>
      <w:r>
        <w:rPr>
          <w:rFonts w:cs="Times New Roman" w:ascii="Times New Roman" w:hAnsi="Times New Roman"/>
          <w:sz w:val="23"/>
          <w:szCs w:val="23"/>
        </w:rPr>
        <w:t>Ödül Töreni: 18 Aralık 2020</w:t>
      </w:r>
    </w:p>
    <w:p>
      <w:pPr>
        <w:pStyle w:val="Normal"/>
        <w:jc w:val="both"/>
        <w:rPr>
          <w:rFonts w:ascii="Times New Roman" w:hAnsi="Times New Roman" w:cs="Times New Roman"/>
          <w:b/>
          <w:b/>
          <w:sz w:val="23"/>
          <w:szCs w:val="23"/>
        </w:rPr>
      </w:pPr>
      <w:r>
        <w:rPr>
          <w:rFonts w:cs="Times New Roman" w:ascii="Times New Roman" w:hAnsi="Times New Roman"/>
          <w:b/>
          <w:sz w:val="23"/>
          <w:szCs w:val="23"/>
        </w:rPr>
        <w:t>XI. DİĞER HUSUSLAR</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Şartnamede belirtilmeyen konularda ve muhtemel uyuşmazlık durumlarında Diyanet İşleri Başkanlığı’nın, il ve ilçe müftülüklerinin ve değerlendirme komisyonları ile Değerlendirme Kurulunun kararları esas alınacaktır.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Diyanet İşleri Başkanlığı zorunlu haller dolayısıyla yarışma ile ilgili değişiklik yapma ve yarışmayı iptal etme de dahil olmak üzere bütün haklarını saklı tutar.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Yarışmaya katılan tüm katılımcılar, bu şartname hükümlerini kabul etmiş sayılırlar</w:t>
      </w:r>
    </w:p>
    <w:p>
      <w:pPr>
        <w:pStyle w:val="Normal"/>
        <w:rPr>
          <w:rFonts w:ascii="Times New Roman" w:hAnsi="Times New Roman" w:cs="Times New Roman"/>
          <w:b/>
          <w:b/>
          <w:bCs/>
          <w:sz w:val="23"/>
          <w:szCs w:val="23"/>
        </w:rPr>
      </w:pPr>
      <w:r>
        <w:rPr>
          <w:rFonts w:cs="Times New Roman" w:ascii="Times New Roman" w:hAnsi="Times New Roman"/>
          <w:b/>
          <w:bCs/>
          <w:sz w:val="23"/>
          <w:szCs w:val="23"/>
        </w:rPr>
        <w:t xml:space="preserve">XII. DÜZENLEME KURULU </w:t>
      </w:r>
    </w:p>
    <w:p>
      <w:pPr>
        <w:pStyle w:val="Normal"/>
        <w:rPr>
          <w:rFonts w:ascii="Times New Roman" w:hAnsi="Times New Roman" w:cs="Times New Roman"/>
          <w:sz w:val="23"/>
          <w:szCs w:val="23"/>
        </w:rPr>
      </w:pPr>
      <w:r>
        <w:rPr>
          <w:rFonts w:cs="Times New Roman" w:ascii="Times New Roman" w:hAnsi="Times New Roman"/>
          <w:sz w:val="23"/>
          <w:szCs w:val="23"/>
        </w:rPr>
        <w:t>Prof. Dr. Huriye MARTI  (Diyanet İşleri Başkan Yardımcısı)</w:t>
      </w:r>
    </w:p>
    <w:p>
      <w:pPr>
        <w:pStyle w:val="Normal"/>
        <w:rPr>
          <w:rFonts w:ascii="Times New Roman" w:hAnsi="Times New Roman" w:cs="Times New Roman"/>
          <w:sz w:val="23"/>
          <w:szCs w:val="23"/>
        </w:rPr>
      </w:pPr>
      <w:r>
        <w:rPr>
          <w:rFonts w:cs="Times New Roman" w:ascii="Times New Roman" w:hAnsi="Times New Roman"/>
          <w:sz w:val="23"/>
          <w:szCs w:val="23"/>
        </w:rPr>
        <w:t>Bünyamin ALBAYRAK (Din Hizmetleri Genel Müdürü)</w:t>
      </w:r>
    </w:p>
    <w:p>
      <w:pPr>
        <w:pStyle w:val="Normal"/>
        <w:rPr>
          <w:rFonts w:ascii="Times New Roman" w:hAnsi="Times New Roman" w:cs="Times New Roman"/>
          <w:sz w:val="23"/>
          <w:szCs w:val="23"/>
        </w:rPr>
      </w:pPr>
      <w:r>
        <w:rPr>
          <w:rFonts w:cs="Times New Roman" w:ascii="Times New Roman" w:hAnsi="Times New Roman"/>
          <w:sz w:val="23"/>
          <w:szCs w:val="23"/>
        </w:rPr>
        <w:t>İhsan AÇIK (Türkiye Diyanet Vakfı Mütevelli Heyeti II. Başkanı)</w:t>
      </w:r>
    </w:p>
    <w:p>
      <w:pPr>
        <w:pStyle w:val="Normal"/>
        <w:rPr>
          <w:rFonts w:ascii="Times New Roman" w:hAnsi="Times New Roman" w:cs="Times New Roman"/>
          <w:sz w:val="23"/>
          <w:szCs w:val="23"/>
        </w:rPr>
      </w:pPr>
      <w:r>
        <w:rPr>
          <w:rFonts w:cs="Times New Roman" w:ascii="Times New Roman" w:hAnsi="Times New Roman"/>
          <w:sz w:val="23"/>
          <w:szCs w:val="23"/>
        </w:rPr>
        <w:t>Dr. Bayram DEMİRTAŞ (Göç ve Manevi Destek Hizmetleri Daire Başkanı)</w:t>
      </w:r>
    </w:p>
    <w:p>
      <w:pPr>
        <w:pStyle w:val="Normal"/>
        <w:rPr>
          <w:rFonts w:ascii="Times New Roman" w:hAnsi="Times New Roman" w:cs="Times New Roman"/>
          <w:sz w:val="23"/>
          <w:szCs w:val="23"/>
        </w:rPr>
      </w:pPr>
      <w:r>
        <w:rPr>
          <w:rFonts w:cs="Times New Roman" w:ascii="Times New Roman" w:hAnsi="Times New Roman"/>
          <w:sz w:val="23"/>
          <w:szCs w:val="23"/>
        </w:rPr>
        <w:t>Sema YİĞİT (Aile ve Dini Rehberlik Daire Başkanı)</w:t>
      </w:r>
    </w:p>
    <w:p>
      <w:pPr>
        <w:pStyle w:val="Normal"/>
        <w:rPr>
          <w:rFonts w:ascii="Times New Roman" w:hAnsi="Times New Roman" w:cs="Times New Roman"/>
          <w:sz w:val="23"/>
          <w:szCs w:val="23"/>
        </w:rPr>
      </w:pPr>
      <w:r>
        <w:rPr>
          <w:rFonts w:cs="Times New Roman" w:ascii="Times New Roman" w:hAnsi="Times New Roman"/>
          <w:sz w:val="23"/>
          <w:szCs w:val="23"/>
        </w:rPr>
        <w:t>Ahmet SÜNETCİ (Diyanet İşleri Uzmanı)</w:t>
      </w:r>
    </w:p>
    <w:p>
      <w:pPr>
        <w:pStyle w:val="Normal"/>
        <w:rPr>
          <w:rFonts w:ascii="Times New Roman" w:hAnsi="Times New Roman" w:cs="Times New Roman"/>
          <w:sz w:val="23"/>
          <w:szCs w:val="23"/>
        </w:rPr>
      </w:pPr>
      <w:r>
        <w:rPr>
          <w:rFonts w:cs="Times New Roman" w:ascii="Times New Roman" w:hAnsi="Times New Roman"/>
          <w:sz w:val="23"/>
          <w:szCs w:val="23"/>
        </w:rPr>
        <w:t>Dr. Ayşe ŞALLI (Eğitim Uzmanı)</w:t>
      </w:r>
    </w:p>
    <w:p>
      <w:pPr>
        <w:pStyle w:val="Normal"/>
        <w:rPr>
          <w:rFonts w:ascii="Times New Roman" w:hAnsi="Times New Roman" w:cs="Times New Roman"/>
          <w:sz w:val="23"/>
          <w:szCs w:val="23"/>
        </w:rPr>
      </w:pPr>
      <w:r>
        <w:rPr>
          <w:rFonts w:cs="Times New Roman" w:ascii="Times New Roman" w:hAnsi="Times New Roman"/>
          <w:sz w:val="23"/>
          <w:szCs w:val="23"/>
        </w:rPr>
        <w:t>İbrahim Halil KAPUSUZ (Veri Hazırlama ve Kontrol İşletmeni)</w:t>
      </w:r>
      <w:r>
        <w:br w:type="page"/>
      </w:r>
    </w:p>
    <w:p>
      <w:pPr>
        <w:pStyle w:val="ListParagraph"/>
        <w:jc w:val="right"/>
        <w:rPr>
          <w:rFonts w:ascii="Times New Roman" w:hAnsi="Times New Roman" w:cs="Times New Roman"/>
          <w:b/>
          <w:b/>
          <w:sz w:val="23"/>
          <w:szCs w:val="23"/>
        </w:rPr>
      </w:pPr>
      <w:r>
        <w:rPr>
          <w:rFonts w:cs="Times New Roman" w:ascii="Times New Roman" w:hAnsi="Times New Roman"/>
          <w:b/>
          <w:sz w:val="23"/>
          <w:szCs w:val="23"/>
        </w:rPr>
        <w:t>Ek: KATILIM FORMU</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KATILIM FORMU</w:t>
      </w:r>
    </w:p>
    <w:tbl>
      <w:tblPr>
        <w:tblStyle w:val="TabloKlavuzu"/>
        <w:tblW w:w="8568" w:type="dxa"/>
        <w:jc w:val="left"/>
        <w:tblInd w:w="720" w:type="dxa"/>
        <w:tblCellMar>
          <w:top w:w="0" w:type="dxa"/>
          <w:left w:w="108" w:type="dxa"/>
          <w:bottom w:w="0" w:type="dxa"/>
          <w:right w:w="108" w:type="dxa"/>
        </w:tblCellMar>
        <w:tblLook w:noVBand="1" w:val="04a0" w:noHBand="0" w:lastColumn="0" w:firstColumn="1" w:lastRow="0" w:firstRow="1"/>
      </w:tblPr>
      <w:tblGrid>
        <w:gridCol w:w="3518"/>
        <w:gridCol w:w="5049"/>
      </w:tblGrid>
      <w:tr>
        <w:trPr>
          <w:trHeight w:val="624" w:hRule="atLeast"/>
        </w:trPr>
        <w:tc>
          <w:tcPr>
            <w:tcW w:w="8567" w:type="dxa"/>
            <w:gridSpan w:val="2"/>
            <w:tcBorders/>
            <w:shd w:fill="auto" w:val="clear"/>
            <w:vAlign w:val="center"/>
          </w:tcPr>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KATILIMCININ</w:t>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ADI SOYADI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TARİHİ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YERİ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EĞİTİM DURUMU</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TELEFON NUMARASI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E-POSTA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İKAMET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1709" w:hRule="atLeast"/>
        </w:trPr>
        <w:tc>
          <w:tcPr>
            <w:tcW w:w="3518" w:type="dxa"/>
            <w:tcBorders/>
            <w:shd w:fill="auto" w:val="clear"/>
            <w:vAlign w:val="center"/>
          </w:tcPr>
          <w:p>
            <w:pPr>
              <w:pStyle w:val="Normal"/>
              <w:spacing w:before="0" w:after="0"/>
              <w:jc w:val="both"/>
              <w:rPr>
                <w:rFonts w:ascii="Times New Roman" w:hAnsi="Times New Roman" w:cs="Times New Roman"/>
                <w:sz w:val="23"/>
                <w:szCs w:val="23"/>
              </w:rPr>
            </w:pPr>
            <w:r>
              <w:rPr>
                <w:rFonts w:cs="Times New Roman" w:ascii="Times New Roman" w:hAnsi="Times New Roman"/>
                <w:sz w:val="23"/>
                <w:szCs w:val="23"/>
              </w:rPr>
              <w:t>İlgili Şartname Çerçevesinde Diyanet İşleri Başkanlığınca Düzenlenen 2020 Yılı “Göç ve Aile” Temalı Resim Yarışmasına Katılmak İstiyorum</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Katılımcının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r>
        <w:trPr>
          <w:trHeight w:val="2823" w:hRule="atLeast"/>
        </w:trPr>
        <w:tc>
          <w:tcPr>
            <w:tcW w:w="3518" w:type="dxa"/>
            <w:tcBorders/>
            <w:shd w:fill="auto" w:val="clear"/>
            <w:vAlign w:val="center"/>
          </w:tcPr>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Bu Formda Bilgisi Yazılı Olan ve Velisi/Vasisi Bulunduğum ………........………………….…’ın Diyanet İşleri Başkanlığınca Düzenlenen 2020 Yılı “Göç ve Aile” Temalı </w:t>
            </w:r>
            <w:bookmarkStart w:id="1" w:name="_GoBack"/>
            <w:bookmarkEnd w:id="1"/>
            <w:r>
              <w:rPr>
                <w:rFonts w:cs="Times New Roman" w:ascii="Times New Roman" w:hAnsi="Times New Roman"/>
                <w:sz w:val="23"/>
                <w:szCs w:val="23"/>
              </w:rPr>
              <w:t xml:space="preserve">Resim Yarışmasına İlgili Şartname Çerçevesinde Katılmasını Onaylıyorum.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b/>
                <w:sz w:val="23"/>
                <w:szCs w:val="23"/>
              </w:rPr>
              <w:t>(18 Yaşından Küçük Olan Katılımcılar İçin</w:t>
            </w:r>
            <w:r>
              <w:rPr>
                <w:rFonts w:cs="Times New Roman" w:ascii="Times New Roman" w:hAnsi="Times New Roman"/>
                <w:sz w:val="23"/>
                <w:szCs w:val="23"/>
              </w:rPr>
              <w:t>)</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Velinin/Vasinin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bl>
    <w:p>
      <w:pPr>
        <w:pStyle w:val="ListParagraph"/>
        <w:jc w:val="both"/>
        <w:rPr>
          <w:rFonts w:ascii="Times New Roman" w:hAnsi="Times New Roman" w:cs="Times New Roman"/>
          <w:b/>
          <w:b/>
          <w:sz w:val="23"/>
          <w:szCs w:val="23"/>
        </w:rPr>
      </w:pPr>
      <w:r>
        <w:rPr>
          <w:rFonts w:cs="Times New Roman" w:ascii="Times New Roman" w:hAnsi="Times New Roman"/>
          <w:b/>
          <w:sz w:val="23"/>
          <w:szCs w:val="23"/>
        </w:rPr>
      </w:r>
    </w:p>
    <w:p>
      <w:pPr>
        <w:pStyle w:val="Normal"/>
        <w:spacing w:before="0" w:after="200"/>
        <w:jc w:val="both"/>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34169775"/>
    </w:sdtPr>
    <w:sdtContent>
      <w:p>
        <w:pPr>
          <w:pStyle w:val="Altbilgi"/>
          <w:jc w:val="center"/>
          <w:rPr/>
        </w:pPr>
        <w:r>
          <w:rPr/>
          <w:fldChar w:fldCharType="begin"/>
        </w:r>
        <w:r>
          <w:rPr/>
          <w:instrText> PAGE </w:instrText>
        </w:r>
        <w:r>
          <w:rPr/>
          <w:fldChar w:fldCharType="separate"/>
        </w:r>
        <w:r>
          <w:rPr/>
          <w:t>5</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00f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rsid w:val="00e914cd"/>
    <w:rPr>
      <w:color w:val="0000FF" w:themeColor="hyperlink"/>
      <w:u w:val="single"/>
    </w:rPr>
  </w:style>
  <w:style w:type="character" w:styleId="StbilgiChar" w:customStyle="1">
    <w:name w:val="Üstbilgi Char"/>
    <w:basedOn w:val="DefaultParagraphFont"/>
    <w:uiPriority w:val="99"/>
    <w:qFormat/>
    <w:rsid w:val="00bd73d6"/>
    <w:rPr/>
  </w:style>
  <w:style w:type="character" w:styleId="AltbilgiChar" w:customStyle="1">
    <w:name w:val="Altbilgi Char"/>
    <w:basedOn w:val="DefaultParagraphFont"/>
    <w:link w:val="Altbilgi"/>
    <w:uiPriority w:val="99"/>
    <w:qFormat/>
    <w:rsid w:val="00bd73d6"/>
    <w:rPr/>
  </w:style>
  <w:style w:type="character" w:styleId="ListLabel1" w:customStyle="1">
    <w:name w:val="ListLabel 1"/>
    <w:qFormat/>
    <w:rPr>
      <w:rFonts w:eastAsia="Calibri" w:cs="Times New Roman"/>
      <w:color w:val="FF0000"/>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ascii="Times New Roman" w:hAnsi="Times New Roman"/>
      <w:strike w:val="false"/>
      <w:dstrike w:val="false"/>
      <w:color w:val="auto"/>
      <w:sz w:val="24"/>
    </w:rPr>
  </w:style>
  <w:style w:type="character" w:styleId="ListLabel6" w:customStyle="1">
    <w:name w:val="ListLabel 6"/>
    <w:qFormat/>
    <w:rPr>
      <w:rFonts w:ascii="Times New Roman" w:hAnsi="Times New Roman"/>
      <w:strike w:val="false"/>
      <w:dstrike w:val="false"/>
      <w:color w:val="auto"/>
      <w:sz w:val="24"/>
    </w:rPr>
  </w:style>
  <w:style w:type="character" w:styleId="ListLabel7" w:customStyle="1">
    <w:name w:val="ListLabel 7"/>
    <w:qFormat/>
    <w:rPr>
      <w:rFonts w:ascii="Times New Roman" w:hAnsi="Times New Roman"/>
      <w:strike w:val="false"/>
      <w:dstrike w:val="false"/>
      <w:color w:val="auto"/>
      <w:sz w:val="24"/>
    </w:rPr>
  </w:style>
  <w:style w:type="character" w:styleId="ListLabel8" w:customStyle="1">
    <w:name w:val="ListLabel 8"/>
    <w:qFormat/>
    <w:rPr>
      <w:rFonts w:ascii="Times New Roman" w:hAnsi="Times New Roman" w:cs="Times New Roman"/>
      <w:sz w:val="24"/>
      <w:szCs w:val="24"/>
      <w:shd w:fill="92D050" w:val="clear"/>
    </w:rPr>
  </w:style>
  <w:style w:type="character" w:styleId="ListLabel9" w:customStyle="1">
    <w:name w:val="ListLabel 9"/>
    <w:qFormat/>
    <w:rPr>
      <w:rFonts w:ascii="Times New Roman" w:hAnsi="Times New Roman"/>
      <w:strike w:val="false"/>
      <w:dstrike w:val="false"/>
      <w:color w:val="auto"/>
      <w:sz w:val="24"/>
    </w:rPr>
  </w:style>
  <w:style w:type="character" w:styleId="ListLabel10" w:customStyle="1">
    <w:name w:val="ListLabel 10"/>
    <w:qFormat/>
    <w:rPr>
      <w:rFonts w:ascii="Times New Roman" w:hAnsi="Times New Roman"/>
      <w:strike w:val="false"/>
      <w:dstrike w:val="false"/>
      <w:color w:val="auto"/>
      <w:sz w:val="24"/>
    </w:rPr>
  </w:style>
  <w:style w:type="character" w:styleId="ListLabel11" w:customStyle="1">
    <w:name w:val="ListLabel 11"/>
    <w:qFormat/>
    <w:rPr>
      <w:rFonts w:ascii="Times New Roman" w:hAnsi="Times New Roman"/>
      <w:strike w:val="false"/>
      <w:dstrike w:val="false"/>
      <w:color w:val="auto"/>
      <w:sz w:val="24"/>
    </w:rPr>
  </w:style>
  <w:style w:type="character" w:styleId="ListLabel12" w:customStyle="1">
    <w:name w:val="ListLabel 12"/>
    <w:qFormat/>
    <w:rPr>
      <w:rFonts w:ascii="Times New Roman" w:hAnsi="Times New Roman" w:cs="Times New Roman"/>
      <w:sz w:val="24"/>
      <w:szCs w:val="24"/>
      <w:highlight w:val="darkYellow"/>
    </w:rPr>
  </w:style>
  <w:style w:type="character" w:styleId="ListLabel13" w:customStyle="1">
    <w:name w:val="ListLabel 13"/>
    <w:qFormat/>
    <w:rPr>
      <w:rFonts w:ascii="Times New Roman" w:hAnsi="Times New Roman"/>
      <w:strike w:val="false"/>
      <w:dstrike w:val="false"/>
      <w:color w:val="auto"/>
      <w:sz w:val="24"/>
    </w:rPr>
  </w:style>
  <w:style w:type="character" w:styleId="ListLabel14" w:customStyle="1">
    <w:name w:val="ListLabel 14"/>
    <w:qFormat/>
    <w:rPr>
      <w:rFonts w:ascii="Times New Roman" w:hAnsi="Times New Roman"/>
      <w:strike w:val="false"/>
      <w:dstrike w:val="false"/>
      <w:color w:val="auto"/>
      <w:sz w:val="24"/>
    </w:rPr>
  </w:style>
  <w:style w:type="character" w:styleId="ListLabel15" w:customStyle="1">
    <w:name w:val="ListLabel 15"/>
    <w:qFormat/>
    <w:rPr>
      <w:rFonts w:ascii="Times New Roman" w:hAnsi="Times New Roman"/>
      <w:strike w:val="false"/>
      <w:dstrike w:val="false"/>
      <w:color w:val="auto"/>
      <w:sz w:val="24"/>
    </w:rPr>
  </w:style>
  <w:style w:type="character" w:styleId="ListLabel16" w:customStyle="1">
    <w:name w:val="ListLabel 16"/>
    <w:qFormat/>
    <w:rPr>
      <w:rFonts w:ascii="Times New Roman" w:hAnsi="Times New Roman" w:cs="Times New Roman"/>
      <w:sz w:val="24"/>
      <w:szCs w:val="24"/>
    </w:rPr>
  </w:style>
  <w:style w:type="character" w:styleId="ListLabel17" w:customStyle="1">
    <w:name w:val="ListLabel 17"/>
    <w:qFormat/>
    <w:rPr>
      <w:rFonts w:ascii="Times New Roman" w:hAnsi="Times New Roman"/>
      <w:strike w:val="false"/>
      <w:dstrike w:val="false"/>
      <w:color w:val="auto"/>
      <w:sz w:val="24"/>
    </w:rPr>
  </w:style>
  <w:style w:type="character" w:styleId="ListLabel18" w:customStyle="1">
    <w:name w:val="ListLabel 18"/>
    <w:qFormat/>
    <w:rPr>
      <w:rFonts w:ascii="Times New Roman" w:hAnsi="Times New Roman"/>
      <w:strike w:val="false"/>
      <w:dstrike w:val="false"/>
      <w:color w:val="auto"/>
      <w:sz w:val="24"/>
    </w:rPr>
  </w:style>
  <w:style w:type="character" w:styleId="ListLabel19" w:customStyle="1">
    <w:name w:val="ListLabel 19"/>
    <w:qFormat/>
    <w:rPr>
      <w:rFonts w:ascii="Times New Roman" w:hAnsi="Times New Roman"/>
      <w:strike w:val="false"/>
      <w:dstrike w:val="false"/>
      <w:color w:val="auto"/>
      <w:sz w:val="24"/>
    </w:rPr>
  </w:style>
  <w:style w:type="character" w:styleId="ListLabel20" w:customStyle="1">
    <w:name w:val="ListLabel 20"/>
    <w:qFormat/>
    <w:rPr>
      <w:rFonts w:ascii="Times New Roman" w:hAnsi="Times New Roman" w:cs="Times New Roman"/>
      <w:sz w:val="24"/>
      <w:szCs w:val="24"/>
    </w:rPr>
  </w:style>
  <w:style w:type="character" w:styleId="ListLabel21" w:customStyle="1">
    <w:name w:val="ListLabel 21"/>
    <w:qFormat/>
    <w:rPr>
      <w:rFonts w:ascii="Times New Roman" w:hAnsi="Times New Roman"/>
      <w:strike w:val="false"/>
      <w:dstrike w:val="false"/>
      <w:color w:val="auto"/>
      <w:sz w:val="24"/>
    </w:rPr>
  </w:style>
  <w:style w:type="character" w:styleId="ListLabel22" w:customStyle="1">
    <w:name w:val="ListLabel 22"/>
    <w:qFormat/>
    <w:rPr>
      <w:rFonts w:ascii="Times New Roman" w:hAnsi="Times New Roman"/>
      <w:strike w:val="false"/>
      <w:dstrike w:val="false"/>
      <w:color w:val="auto"/>
      <w:sz w:val="24"/>
    </w:rPr>
  </w:style>
  <w:style w:type="character" w:styleId="ListLabel23" w:customStyle="1">
    <w:name w:val="ListLabel 23"/>
    <w:qFormat/>
    <w:rPr>
      <w:rFonts w:ascii="Times New Roman" w:hAnsi="Times New Roman"/>
      <w:strike w:val="false"/>
      <w:dstrike w:val="false"/>
      <w:color w:val="auto"/>
      <w:sz w:val="24"/>
    </w:rPr>
  </w:style>
  <w:style w:type="character" w:styleId="ListLabel24" w:customStyle="1">
    <w:name w:val="ListLabel 24"/>
    <w:qFormat/>
    <w:rPr>
      <w:rFonts w:ascii="Times New Roman" w:hAnsi="Times New Roman" w:cs="Times New Roman"/>
      <w:sz w:val="24"/>
      <w:szCs w:val="24"/>
    </w:rPr>
  </w:style>
  <w:style w:type="character" w:styleId="ListLabel25" w:customStyle="1">
    <w:name w:val="ListLabel 25"/>
    <w:qFormat/>
    <w:rPr>
      <w:rFonts w:ascii="Times New Roman" w:hAnsi="Times New Roman"/>
      <w:strike w:val="false"/>
      <w:dstrike w:val="false"/>
      <w:color w:val="auto"/>
      <w:sz w:val="24"/>
    </w:rPr>
  </w:style>
  <w:style w:type="character" w:styleId="ListLabel26" w:customStyle="1">
    <w:name w:val="ListLabel 26"/>
    <w:qFormat/>
    <w:rPr>
      <w:rFonts w:ascii="Times New Roman" w:hAnsi="Times New Roman"/>
      <w:strike w:val="false"/>
      <w:dstrike w:val="false"/>
      <w:color w:val="auto"/>
      <w:sz w:val="24"/>
    </w:rPr>
  </w:style>
  <w:style w:type="character" w:styleId="ListLabel27" w:customStyle="1">
    <w:name w:val="ListLabel 27"/>
    <w:qFormat/>
    <w:rPr>
      <w:rFonts w:ascii="Times New Roman" w:hAnsi="Times New Roman"/>
      <w:strike w:val="false"/>
      <w:dstrike w:val="false"/>
      <w:color w:val="auto"/>
      <w:sz w:val="24"/>
    </w:rPr>
  </w:style>
  <w:style w:type="character" w:styleId="ListLabel28" w:customStyle="1">
    <w:name w:val="ListLabel 28"/>
    <w:qFormat/>
    <w:rPr>
      <w:rFonts w:ascii="Times New Roman" w:hAnsi="Times New Roman" w:cs="Times New Roman"/>
      <w:sz w:val="24"/>
      <w:szCs w:val="24"/>
    </w:rPr>
  </w:style>
  <w:style w:type="character" w:styleId="ListLabel29">
    <w:name w:val="ListLabel 29"/>
    <w:qFormat/>
    <w:rPr>
      <w:rFonts w:ascii="Times New Roman" w:hAnsi="Times New Roman"/>
      <w:strike w:val="false"/>
      <w:dstrike w:val="false"/>
      <w:color w:val="auto"/>
      <w:sz w:val="23"/>
    </w:rPr>
  </w:style>
  <w:style w:type="character" w:styleId="ListLabel30">
    <w:name w:val="ListLabel 30"/>
    <w:qFormat/>
    <w:rPr>
      <w:rFonts w:ascii="Times New Roman" w:hAnsi="Times New Roman"/>
      <w:strike w:val="false"/>
      <w:dstrike w:val="false"/>
      <w:color w:val="auto"/>
      <w:sz w:val="23"/>
    </w:rPr>
  </w:style>
  <w:style w:type="character" w:styleId="ListLabel31">
    <w:name w:val="ListLabel 31"/>
    <w:qFormat/>
    <w:rPr>
      <w:rFonts w:ascii="Times New Roman" w:hAnsi="Times New Roman"/>
      <w:strike w:val="false"/>
      <w:dstrike w:val="false"/>
      <w:color w:val="auto"/>
      <w:sz w:val="23"/>
    </w:rPr>
  </w:style>
  <w:style w:type="character" w:styleId="ListLabel32">
    <w:name w:val="ListLabel 32"/>
    <w:qFormat/>
    <w:rPr>
      <w:rFonts w:ascii="Times New Roman" w:hAnsi="Times New Roman" w:cs="Times New Roman"/>
      <w:sz w:val="23"/>
      <w:szCs w:val="23"/>
    </w:rPr>
  </w:style>
  <w:style w:type="character" w:styleId="ListLabel33">
    <w:name w:val="ListLabel 33"/>
    <w:qFormat/>
    <w:rPr>
      <w:rFonts w:ascii="Times New Roman" w:hAnsi="Times New Roman"/>
      <w:strike w:val="false"/>
      <w:dstrike w:val="false"/>
      <w:color w:val="auto"/>
      <w:sz w:val="23"/>
    </w:rPr>
  </w:style>
  <w:style w:type="character" w:styleId="ListLabel34">
    <w:name w:val="ListLabel 34"/>
    <w:qFormat/>
    <w:rPr>
      <w:rFonts w:ascii="Times New Roman" w:hAnsi="Times New Roman"/>
      <w:strike w:val="false"/>
      <w:dstrike w:val="false"/>
      <w:color w:val="auto"/>
      <w:sz w:val="23"/>
    </w:rPr>
  </w:style>
  <w:style w:type="character" w:styleId="ListLabel35">
    <w:name w:val="ListLabel 35"/>
    <w:qFormat/>
    <w:rPr>
      <w:rFonts w:ascii="Times New Roman" w:hAnsi="Times New Roman"/>
      <w:strike w:val="false"/>
      <w:dstrike w:val="false"/>
      <w:color w:val="auto"/>
      <w:sz w:val="23"/>
    </w:rPr>
  </w:style>
  <w:style w:type="character" w:styleId="ListLabel36">
    <w:name w:val="ListLabel 36"/>
    <w:qFormat/>
    <w:rPr>
      <w:rFonts w:ascii="Times New Roman" w:hAnsi="Times New Roman" w:cs="Times New Roman"/>
      <w:sz w:val="23"/>
      <w:szCs w:val="23"/>
    </w:rPr>
  </w:style>
  <w:style w:type="character" w:styleId="ListLabel37">
    <w:name w:val="ListLabel 37"/>
    <w:qFormat/>
    <w:rPr>
      <w:rFonts w:ascii="Times New Roman" w:hAnsi="Times New Roman"/>
      <w:strike w:val="false"/>
      <w:dstrike w:val="false"/>
      <w:color w:val="auto"/>
      <w:sz w:val="23"/>
    </w:rPr>
  </w:style>
  <w:style w:type="character" w:styleId="ListLabel38">
    <w:name w:val="ListLabel 38"/>
    <w:qFormat/>
    <w:rPr>
      <w:rFonts w:ascii="Times New Roman" w:hAnsi="Times New Roman"/>
      <w:strike w:val="false"/>
      <w:dstrike w:val="false"/>
      <w:color w:val="auto"/>
      <w:sz w:val="23"/>
    </w:rPr>
  </w:style>
  <w:style w:type="character" w:styleId="ListLabel39">
    <w:name w:val="ListLabel 39"/>
    <w:qFormat/>
    <w:rPr>
      <w:rFonts w:ascii="Times New Roman" w:hAnsi="Times New Roman"/>
      <w:strike w:val="false"/>
      <w:dstrike w:val="false"/>
      <w:color w:val="auto"/>
      <w:sz w:val="23"/>
    </w:rPr>
  </w:style>
  <w:style w:type="character" w:styleId="ListLabel40">
    <w:name w:val="ListLabel 40"/>
    <w:qFormat/>
    <w:rPr>
      <w:rFonts w:ascii="Times New Roman" w:hAnsi="Times New Roman" w:cs="Times New Roman"/>
      <w:sz w:val="23"/>
      <w:szCs w:val="23"/>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0a6e51"/>
    <w:pPr>
      <w:spacing w:before="0" w:after="200"/>
      <w:ind w:left="720" w:hanging="0"/>
      <w:contextualSpacing/>
    </w:pPr>
    <w:rPr/>
  </w:style>
  <w:style w:type="paragraph" w:styleId="Stbilgi">
    <w:name w:val="Header"/>
    <w:basedOn w:val="Normal"/>
    <w:uiPriority w:val="99"/>
    <w:unhideWhenUsed/>
    <w:rsid w:val="00bd73d6"/>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bd73d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e364c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c@diyanet.gov.t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LibreOffice/6.1.5.2$Linux_X86_64 LibreOffice_project/10$Build-2</Application>
  <Pages>5</Pages>
  <Words>1317</Words>
  <Characters>9058</Characters>
  <CharactersWithSpaces>10286</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2020-10-15T14:41:00Z</dcterms:created>
  <dc:creator>AHMET</dc:creator>
  <dc:description/>
  <dc:language>tr-TR</dc:language>
  <cp:lastModifiedBy/>
  <dcterms:modified xsi:type="dcterms:W3CDTF">2020-10-19T12:05:46Z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