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5"/>
        <w:gridCol w:w="4394"/>
        <w:gridCol w:w="1560"/>
      </w:tblGrid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6335" cy="1530985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0" cy="153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stroked="t" style="position:absolute;margin-left:-14.45pt;margin-top:-21.55pt;width:90.95pt;height:120.45pt" wp14:anchorId="59AAFFB5">
                      <w10:wrap type="square"/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2018 KPSS(DHBT) PUPUANI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13/04/2021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…/04/2021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Diploma Fotokopisi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 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ListParagraph"/>
        <w:spacing w:lineRule="auto" w:line="276" w:before="0" w:after="0"/>
        <w:ind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tr-TR" w:bidi="tr-TR" w:val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LibreOffice/6.1.5.2$Linux_X86_64 LibreOffice_project/10$Build-2</Application>
  <Pages>2</Pages>
  <Words>105</Words>
  <Characters>646</Characters>
  <CharactersWithSpaces>739</CharactersWithSpaces>
  <Paragraphs>34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2021-03-26T09:43:18Z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T.C. Başbakanlık Diyanet İşleri Başkanlığı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