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709"/>
        <w:jc w:val="right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Ek-2</w:t>
      </w:r>
    </w:p>
    <w:p>
      <w:pPr>
        <w:pStyle w:val="Normal"/>
        <w:ind w:firstLine="709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MetinGvdesiGirintisi"/>
        <w:ind w:left="0" w:firstLine="709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MetinGvdesiGirintisi"/>
        <w:ind w:left="0" w:firstLine="709"/>
        <w:jc w:val="center"/>
        <w:rPr>
          <w:b/>
          <w:b/>
          <w:bCs/>
          <w:szCs w:val="24"/>
        </w:rPr>
      </w:pPr>
      <w:r>
        <w:rPr>
          <w:b/>
          <w:bCs/>
          <w:szCs w:val="24"/>
        </w:rPr>
        <w:t xml:space="preserve">SÖZLEŞMELİ OLARAK ATANMAYA ESAS GEREKLİ EVRAKLAR </w:t>
      </w:r>
    </w:p>
    <w:p>
      <w:pPr>
        <w:pStyle w:val="MetinGvdesiGirintisi"/>
        <w:ind w:left="0" w:firstLine="709"/>
        <w:jc w:val="left"/>
        <w:rPr>
          <w:b/>
          <w:b/>
          <w:bCs/>
          <w:szCs w:val="24"/>
        </w:rPr>
      </w:pPr>
      <w:r>
        <w:rPr>
          <w:b/>
          <w:bCs/>
          <w:szCs w:val="24"/>
        </w:rPr>
      </w:r>
    </w:p>
    <w:p>
      <w:pPr>
        <w:pStyle w:val="Normal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851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color w:val="000000"/>
          <w:sz w:val="24"/>
          <w:szCs w:val="24"/>
        </w:rPr>
        <w:t>1- Nüfus cüzdanı fotokopisi,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2- KPSS sonuç belgesindeki öğrenim durumunu gösterir diploma veya mezuniyet belgesinin aslı </w:t>
      </w:r>
    </w:p>
    <w:p>
      <w:pPr>
        <w:pStyle w:val="Normal"/>
        <w:spacing w:lineRule="auto" w:line="360"/>
        <w:ind w:left="708" w:firstLine="25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veya kurumca onaylanmış sureti, </w:t>
      </w:r>
      <w:r>
        <w:rPr>
          <w:bCs/>
          <w:sz w:val="24"/>
          <w:szCs w:val="24"/>
        </w:rPr>
        <w:t xml:space="preserve">Yabancı bir ülkeden alınmışsa YÖK’ den denklik belgesi,            </w:t>
      </w:r>
      <w:r>
        <w:rPr>
          <w:color w:val="000000"/>
          <w:sz w:val="24"/>
          <w:szCs w:val="24"/>
        </w:rPr>
        <w:t>3- 2018 Yılı KPSS (P122, P123, P124) sonuç belgesinin aslı veya barkodlu e-devlet çıktısı,</w:t>
      </w:r>
    </w:p>
    <w:p>
      <w:pPr>
        <w:pStyle w:val="Normal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5798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 xml:space="preserve">4-  Başkanlık yerleştirme belgesi (dijital Pdf formatında), </w:t>
      </w:r>
    </w:p>
    <w:p>
      <w:pPr>
        <w:pStyle w:val="Normal"/>
        <w:spacing w:lineRule="auto" w:line="360"/>
        <w:jc w:val="both"/>
        <w:rPr/>
      </w:pPr>
      <w:r>
        <w:rPr>
          <w:sz w:val="24"/>
          <w:szCs w:val="24"/>
        </w:rPr>
        <w:tab/>
      </w:r>
      <w:r>
        <w:rPr>
          <w:bCs/>
          <w:sz w:val="24"/>
          <w:szCs w:val="24"/>
        </w:rPr>
        <w:t>5-  İş talep formu, (Sağ üst köşeye bir adet fotoğraf yapıştırılması)</w:t>
      </w:r>
    </w:p>
    <w:p>
      <w:pPr>
        <w:pStyle w:val="Normal"/>
        <w:spacing w:lineRule="auto" w:line="36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6- Başkanlıkça verilmiş olan hafızlık belgesinin aslı veya sureti,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left="708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7- Sabıka Kaydı Belgesinin “</w:t>
      </w:r>
      <w:r>
        <w:rPr>
          <w:b/>
          <w:bCs/>
          <w:sz w:val="24"/>
          <w:szCs w:val="24"/>
          <w:u w:val="single"/>
        </w:rPr>
        <w:t>Resmi Kurum için”</w:t>
      </w:r>
      <w:r>
        <w:rPr>
          <w:bCs/>
          <w:sz w:val="24"/>
          <w:szCs w:val="24"/>
        </w:rPr>
        <w:t xml:space="preserve"> (Sabıka kaydında; sabıka veya arşiv kaydı    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ind w:left="708" w:hanging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>
        <w:rPr>
          <w:bCs/>
          <w:sz w:val="24"/>
          <w:szCs w:val="24"/>
        </w:rPr>
        <w:t>bulunanlar için mahkeme kararlarıyla birlikte) e-devlet çıktısı,</w:t>
      </w:r>
    </w:p>
    <w:p>
      <w:pPr>
        <w:pStyle w:val="Normal"/>
        <w:tabs>
          <w:tab w:val="clear" w:pos="708"/>
          <w:tab w:val="left" w:pos="709" w:leader="none"/>
        </w:tabs>
        <w:spacing w:lineRule="auto" w:line="36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</w:t>
      </w:r>
      <w:r>
        <w:rPr>
          <w:bCs/>
          <w:sz w:val="24"/>
          <w:szCs w:val="24"/>
        </w:rPr>
        <w:t>8- Erkek adayların askerlikle ilişiğinin olmadığına dair yazılı beyanı,</w:t>
      </w:r>
    </w:p>
    <w:p>
      <w:pPr>
        <w:pStyle w:val="Normal"/>
        <w:spacing w:lineRule="auto" w:line="3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9- Sağlıkla ilgili olarak görevini devamlı yapmaya engel bir durum olmadığına dair yazılı beyanı,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4"/>
          <w:szCs w:val="24"/>
        </w:rPr>
        <w:tab/>
        <w:t xml:space="preserve">10- </w:t>
      </w:r>
      <w:r>
        <w:rPr>
          <w:bCs/>
          <w:sz w:val="24"/>
          <w:szCs w:val="24"/>
        </w:rPr>
        <w:t>Mal beyannamesi, (Arkalı önlü tek sayfa olacak şekilde imzalanacak)</w:t>
      </w:r>
    </w:p>
    <w:p>
      <w:pPr>
        <w:pStyle w:val="Normal"/>
        <w:spacing w:lineRule="auto" w:line="360"/>
        <w:jc w:val="both"/>
        <w:rPr/>
      </w:pPr>
      <w:r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11- Son bir yıl içinde çekilmiş dört adet biometrik fotoğraf, (Arka kısmına Ad-Soyad yazılması)</w:t>
      </w:r>
    </w:p>
    <w:p>
      <w:pPr>
        <w:pStyle w:val="Normal"/>
        <w:spacing w:lineRule="auto" w:line="360"/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12- Sigorta ve Bağ-kur belgesi (Önceden varsa),</w:t>
      </w:r>
    </w:p>
    <w:p>
      <w:pPr>
        <w:pStyle w:val="Normal"/>
        <w:spacing w:lineRule="auto" w:line="36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13- Kaza-i rüşt kararı ( 18 yaşını doldurmayanlar için ).</w:t>
      </w:r>
    </w:p>
    <w:p>
      <w:pPr>
        <w:pStyle w:val="Normal"/>
        <w:spacing w:lineRule="auto" w:line="36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14- İmam hatip lisesinden sonra İlahiyat Fakültesi, İlahiyat önlisans veya diğer lisans ve diğer    </w:t>
      </w:r>
    </w:p>
    <w:p>
      <w:pPr>
        <w:pStyle w:val="Normal"/>
        <w:spacing w:lineRule="auto" w:line="36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>
        <w:rPr>
          <w:bCs/>
          <w:sz w:val="24"/>
          <w:szCs w:val="24"/>
        </w:rPr>
        <w:t xml:space="preserve">önlisans mezunlarının İmam hatip lisesi ve lise Diploması sureti veya </w:t>
      </w:r>
      <w:r>
        <w:rPr>
          <w:color w:val="000000"/>
          <w:sz w:val="24"/>
          <w:szCs w:val="24"/>
        </w:rPr>
        <w:t>barkodlu e-devlet çıktısı.</w:t>
      </w:r>
    </w:p>
    <w:p>
      <w:pPr>
        <w:pStyle w:val="Normal"/>
        <w:spacing w:lineRule="auto" w:line="36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360"/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  <w:bCs/>
          <w:sz w:val="24"/>
          <w:szCs w:val="24"/>
        </w:rPr>
        <w:t>Not : Nüfus cüzdanı, mezuniyet belgeleri ve hafızlık belgelerinin asılları ile birlikte fotokopisinin de getirilmesi.</w:t>
      </w:r>
    </w:p>
    <w:p>
      <w:pPr>
        <w:pStyle w:val="Normal"/>
        <w:spacing w:lineRule="auto" w:line="360"/>
        <w:ind w:firstLine="709"/>
        <w:jc w:val="both"/>
        <w:rPr/>
      </w:pPr>
      <w:r>
        <w:rPr>
          <w:b/>
          <w:bCs/>
          <w:sz w:val="24"/>
          <w:szCs w:val="24"/>
        </w:rPr>
        <w:t>İstenen belgelerin 11.03.2021 tarihinden itibaren 19.03.2021 tarihi mesai bitimine kadar İl Müftülüğüne teslim edilmesi.</w:t>
      </w:r>
    </w:p>
    <w:p>
      <w:pPr>
        <w:pStyle w:val="Normal"/>
        <w:spacing w:lineRule="auto" w:line="360"/>
        <w:ind w:firstLine="709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Pandemi sürecinde olduğumuzdan evrakların hazırlanarak gelinmesi önem arzmektedir.</w:t>
      </w:r>
    </w:p>
    <w:p>
      <w:pPr>
        <w:pStyle w:val="Normal"/>
        <w:spacing w:lineRule="auto" w:line="36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</w:r>
    </w:p>
    <w:p>
      <w:pPr>
        <w:pStyle w:val="Normal"/>
        <w:spacing w:lineRule="auto" w:line="360"/>
        <w:ind w:firstLine="709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</w:t>
      </w:r>
    </w:p>
    <w:p>
      <w:pPr>
        <w:pStyle w:val="Normal"/>
        <w:spacing w:lineRule="auto" w:line="360"/>
        <w:ind w:left="3538" w:firstLine="709"/>
        <w:jc w:val="center"/>
        <w:rPr/>
      </w:pPr>
      <w:r>
        <w:rPr>
          <w:b/>
          <w:bCs/>
          <w:sz w:val="24"/>
          <w:szCs w:val="24"/>
        </w:rPr>
        <w:t>MUĞLA İL MÜFTÜLÜĞÜ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851" w:right="567" w:header="0" w:top="1418" w:footer="0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1565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tr-TR" w:eastAsia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GvdeMetniGirintisiChar" w:customStyle="1">
    <w:name w:val="Gövde Metni Girintisi Char"/>
    <w:basedOn w:val="DefaultParagraphFont"/>
    <w:link w:val="GvdeMetniGirintisi"/>
    <w:semiHidden/>
    <w:qFormat/>
    <w:rsid w:val="008f1565"/>
    <w:rPr>
      <w:rFonts w:ascii="Arial" w:hAnsi="Arial" w:eastAsia="Times New Roman" w:cs="Arial"/>
      <w:sz w:val="24"/>
      <w:szCs w:val="20"/>
      <w:lang w:eastAsia="tr-TR"/>
    </w:rPr>
  </w:style>
  <w:style w:type="character" w:styleId="Strong">
    <w:name w:val="Strong"/>
    <w:basedOn w:val="DefaultParagraphFont"/>
    <w:uiPriority w:val="22"/>
    <w:qFormat/>
    <w:rsid w:val="00977a57"/>
    <w:rPr>
      <w:b/>
      <w:bCs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MetinGvdesiGirintisi">
    <w:name w:val="Body Text Indent"/>
    <w:basedOn w:val="Normal"/>
    <w:link w:val="GvdeMetniGirintisiChar"/>
    <w:semiHidden/>
    <w:unhideWhenUsed/>
    <w:rsid w:val="008f1565"/>
    <w:pPr>
      <w:ind w:left="708" w:firstLine="709"/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semiHidden/>
    <w:unhideWhenUsed/>
    <w:qFormat/>
    <w:rsid w:val="00977a57"/>
    <w:pPr>
      <w:spacing w:beforeAutospacing="1" w:afterAutospacing="1"/>
    </w:pPr>
    <w:rPr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LibreOffice/6.1.5.2$Linux_X86_64 LibreOffice_project/10$Build-2</Application>
  <Pages>1</Pages>
  <Words>227</Words>
  <Characters>1454</Characters>
  <CharactersWithSpaces>1778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2017-05-23T11:57:00Z</dcterms:created>
  <dc:creator>MUSTAFA CETIN</dc:creator>
  <dc:description/>
  <dc:language>tr-TR</dc:language>
  <cp:lastModifiedBy/>
  <cp:lastPrinted>2014-05-06T06:40:00Z</cp:lastPrinted>
  <dcterms:modified xsi:type="dcterms:W3CDTF">2021-03-12T09:16:21Z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