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E4" w:rsidRDefault="00E334E4" w:rsidP="002B4207">
      <w:pPr>
        <w:spacing w:line="240" w:lineRule="auto"/>
        <w:jc w:val="center"/>
        <w:rPr>
          <w:b/>
        </w:rPr>
      </w:pPr>
      <w:bookmarkStart w:id="0" w:name="_GoBack"/>
      <w:bookmarkEnd w:id="0"/>
      <w:r>
        <w:rPr>
          <w:b/>
        </w:rPr>
        <w:t>SAKARYA’NIN KURTULUŞUNUN 100. YILI</w:t>
      </w:r>
    </w:p>
    <w:p w:rsidR="009F321E" w:rsidRDefault="002B4207" w:rsidP="002B4207">
      <w:pPr>
        <w:spacing w:line="240" w:lineRule="auto"/>
        <w:jc w:val="center"/>
        <w:rPr>
          <w:b/>
        </w:rPr>
      </w:pPr>
      <w:r>
        <w:rPr>
          <w:b/>
        </w:rPr>
        <w:t>SAKARYA TÜRKÜSÜ</w:t>
      </w:r>
    </w:p>
    <w:p w:rsidR="002B4207" w:rsidRPr="006D10D4" w:rsidRDefault="002B4207" w:rsidP="002B4207">
      <w:pPr>
        <w:spacing w:line="240" w:lineRule="auto"/>
        <w:jc w:val="center"/>
        <w:rPr>
          <w:b/>
        </w:rPr>
      </w:pPr>
      <w:r>
        <w:rPr>
          <w:b/>
        </w:rPr>
        <w:t>Güzel Okuma Yarışması</w:t>
      </w:r>
    </w:p>
    <w:p w:rsidR="00076F5D" w:rsidRDefault="002B4207" w:rsidP="002B4207">
      <w:pPr>
        <w:spacing w:line="240" w:lineRule="auto"/>
        <w:rPr>
          <w:b/>
        </w:rPr>
      </w:pPr>
      <w:r>
        <w:rPr>
          <w:b/>
        </w:rPr>
        <w:t xml:space="preserve"> </w:t>
      </w:r>
      <w:r>
        <w:rPr>
          <w:b/>
        </w:rPr>
        <w:tab/>
      </w:r>
      <w:r>
        <w:rPr>
          <w:b/>
        </w:rPr>
        <w:tab/>
      </w:r>
      <w:r>
        <w:rPr>
          <w:b/>
        </w:rPr>
        <w:tab/>
      </w:r>
      <w:r>
        <w:rPr>
          <w:b/>
        </w:rPr>
        <w:tab/>
      </w:r>
      <w:r>
        <w:rPr>
          <w:b/>
        </w:rPr>
        <w:tab/>
        <w:t xml:space="preserve">                     </w:t>
      </w:r>
      <w:r w:rsidR="006D10D4" w:rsidRPr="006D10D4">
        <w:rPr>
          <w:b/>
        </w:rPr>
        <w:t xml:space="preserve"> Şartnamesi</w:t>
      </w:r>
    </w:p>
    <w:p w:rsidR="006F1899" w:rsidRPr="00431917" w:rsidRDefault="006F1899" w:rsidP="00431917">
      <w:pPr>
        <w:pStyle w:val="ListeParagraf"/>
        <w:numPr>
          <w:ilvl w:val="0"/>
          <w:numId w:val="4"/>
        </w:numPr>
        <w:spacing w:line="240" w:lineRule="auto"/>
        <w:rPr>
          <w:b/>
        </w:rPr>
      </w:pPr>
      <w:r w:rsidRPr="00431917">
        <w:rPr>
          <w:b/>
        </w:rPr>
        <w:t>TANIMLAR</w:t>
      </w:r>
    </w:p>
    <w:p w:rsidR="006F1899" w:rsidRDefault="006F1899" w:rsidP="006F1899">
      <w:pPr>
        <w:spacing w:line="240" w:lineRule="auto"/>
      </w:pPr>
      <w:r>
        <w:rPr>
          <w:b/>
        </w:rPr>
        <w:t>DÜZENLEYİCİ KURUL:</w:t>
      </w:r>
      <w:r w:rsidRPr="006F1899">
        <w:t xml:space="preserve"> Yarışmayı</w:t>
      </w:r>
      <w:r w:rsidR="00431917">
        <w:t xml:space="preserve"> düzenleyen ve </w:t>
      </w:r>
      <w:r w:rsidR="00162275">
        <w:t>şartnameyi hazırlayan kurulu ifade eder.</w:t>
      </w:r>
    </w:p>
    <w:p w:rsidR="006F1899" w:rsidRDefault="00162275" w:rsidP="006F1899">
      <w:pPr>
        <w:spacing w:line="240" w:lineRule="auto"/>
      </w:pPr>
      <w:r>
        <w:t>Sakarya Gençlik ve Spor İl Müdürlüğü’ne bağlı Eğitim, Sosyal v</w:t>
      </w:r>
      <w:r w:rsidR="006F1899">
        <w:t>e Kültürel Faaliyetler Şube Müdürlüğü İle Gençlik Hizmetleri Şube Müdürlüğü</w:t>
      </w:r>
      <w:r>
        <w:t>’dür.</w:t>
      </w:r>
    </w:p>
    <w:p w:rsidR="006F1899" w:rsidRDefault="00431917" w:rsidP="006F1899">
      <w:pPr>
        <w:spacing w:line="240" w:lineRule="auto"/>
      </w:pPr>
      <w:r>
        <w:rPr>
          <w:b/>
        </w:rPr>
        <w:t>SEÇİC</w:t>
      </w:r>
      <w:r w:rsidR="006F1899" w:rsidRPr="006F1899">
        <w:rPr>
          <w:b/>
        </w:rPr>
        <w:t xml:space="preserve">İ KURUL (JÜRİ): </w:t>
      </w:r>
      <w:r w:rsidR="006F1899" w:rsidRPr="006F1899">
        <w:t>Videoları değerlendi</w:t>
      </w:r>
      <w:r w:rsidR="00162275">
        <w:t xml:space="preserve">recek ve puanlayacak olan kurulu ifade eder. </w:t>
      </w:r>
    </w:p>
    <w:p w:rsidR="00162275" w:rsidRPr="006F1899" w:rsidRDefault="00162275" w:rsidP="006F1899">
      <w:pPr>
        <w:spacing w:line="240" w:lineRule="auto"/>
        <w:rPr>
          <w:b/>
        </w:rPr>
      </w:pPr>
      <w:r>
        <w:t>Sakarya Gençlik ve Spor İl Müdürlüğü’nde</w:t>
      </w:r>
      <w:r w:rsidR="00B20ED3">
        <w:t xml:space="preserve"> görev yapan ekiptir.</w:t>
      </w:r>
    </w:p>
    <w:p w:rsidR="006F1899" w:rsidRPr="006F1899" w:rsidRDefault="006F1899" w:rsidP="006F1899">
      <w:pPr>
        <w:spacing w:line="240" w:lineRule="auto"/>
      </w:pPr>
      <w:r w:rsidRPr="006F1899">
        <w:rPr>
          <w:b/>
        </w:rPr>
        <w:t xml:space="preserve">YARIŞMACI: </w:t>
      </w:r>
      <w:r w:rsidRPr="006F1899">
        <w:t>Videoyu çek</w:t>
      </w:r>
      <w:r w:rsidR="002B4207">
        <w:t>en, kurgulayan ve</w:t>
      </w:r>
      <w:r w:rsidR="00431917">
        <w:t xml:space="preserve"> yarışmaya müra</w:t>
      </w:r>
      <w:r w:rsidRPr="006F1899">
        <w:t>ca</w:t>
      </w:r>
      <w:r w:rsidR="00431917">
        <w:t>a</w:t>
      </w:r>
      <w:r w:rsidRPr="006F1899">
        <w:t>t eden kişiler.</w:t>
      </w:r>
    </w:p>
    <w:p w:rsidR="00313B8F" w:rsidRDefault="006D10D4" w:rsidP="006D10D4">
      <w:pPr>
        <w:pStyle w:val="ListeParagraf"/>
        <w:numPr>
          <w:ilvl w:val="0"/>
          <w:numId w:val="4"/>
        </w:numPr>
        <w:spacing w:line="240" w:lineRule="auto"/>
        <w:rPr>
          <w:b/>
        </w:rPr>
      </w:pPr>
      <w:r w:rsidRPr="00431917">
        <w:rPr>
          <w:b/>
        </w:rPr>
        <w:t>KONU VE AMAÇ</w:t>
      </w:r>
    </w:p>
    <w:p w:rsidR="00E334E4" w:rsidRPr="00E334E4" w:rsidRDefault="00E334E4" w:rsidP="00E334E4">
      <w:pPr>
        <w:spacing w:line="240" w:lineRule="auto"/>
        <w:ind w:left="360"/>
        <w:rPr>
          <w:b/>
        </w:rPr>
      </w:pPr>
      <w:r w:rsidRPr="00E334E4">
        <w:rPr>
          <w:b/>
        </w:rPr>
        <w:t>SAKARYA’NIN KURTULUŞUNUN 100. YILI</w:t>
      </w:r>
    </w:p>
    <w:p w:rsidR="005F1C41" w:rsidRDefault="00617A3D" w:rsidP="00D35F9D">
      <w:pPr>
        <w:spacing w:line="240" w:lineRule="auto"/>
        <w:ind w:firstLine="708"/>
      </w:pPr>
      <w:r>
        <w:t>Sakarya’da ikamet eden 7-29</w:t>
      </w:r>
      <w:r w:rsidR="00162275">
        <w:t xml:space="preserve"> yaş aralığındaki gençlerimiz ile</w:t>
      </w:r>
      <w:r>
        <w:t xml:space="preserve"> Sakarya Gençlik ve Spor İl Müdürlüğüne bağlı yurtlarımızda barınan öğren</w:t>
      </w:r>
      <w:r w:rsidR="00162275">
        <w:t xml:space="preserve">cilerimizin, </w:t>
      </w:r>
      <w:r w:rsidR="002B4207">
        <w:t xml:space="preserve">milli birlik ve bütünlük, dini değerler ve ecdadımızın yazdığı şanlı tarihle ilgili duygularının ön plana çıkarılması, Sakarya ilimizin düşmandan kurtuluşunun 100. Yılı hasebiyle </w:t>
      </w:r>
      <w:r w:rsidR="00D35F9D">
        <w:t>toplumun duyarlılığını artırarak</w:t>
      </w:r>
      <w:r w:rsidR="006D10D4">
        <w:t xml:space="preserve"> motiv</w:t>
      </w:r>
      <w:r w:rsidR="00D35F9D">
        <w:t>e olmalarına katkıda bulunmaktır.</w:t>
      </w:r>
    </w:p>
    <w:p w:rsidR="006552E7" w:rsidRPr="006552E7" w:rsidRDefault="00431917" w:rsidP="006552E7">
      <w:pPr>
        <w:spacing w:line="240" w:lineRule="auto"/>
        <w:rPr>
          <w:b/>
        </w:rPr>
      </w:pPr>
      <w:r>
        <w:rPr>
          <w:b/>
        </w:rPr>
        <w:t xml:space="preserve">      3)  </w:t>
      </w:r>
      <w:r w:rsidR="006552E7" w:rsidRPr="006552E7">
        <w:rPr>
          <w:b/>
        </w:rPr>
        <w:t>KATILIM ŞARTLARI</w:t>
      </w:r>
    </w:p>
    <w:p w:rsidR="006552E7" w:rsidRDefault="006552E7" w:rsidP="006552E7">
      <w:pPr>
        <w:spacing w:line="240" w:lineRule="auto"/>
      </w:pPr>
      <w:r w:rsidRPr="006552E7">
        <w:rPr>
          <w:b/>
        </w:rPr>
        <w:t>a)</w:t>
      </w:r>
      <w:r>
        <w:t xml:space="preserve"> Yarışmaya katılım ücretsizdir.</w:t>
      </w:r>
    </w:p>
    <w:p w:rsidR="00313B8F" w:rsidRDefault="00313B8F" w:rsidP="006552E7">
      <w:pPr>
        <w:spacing w:line="240" w:lineRule="auto"/>
      </w:pPr>
      <w:r w:rsidRPr="00431917">
        <w:rPr>
          <w:b/>
        </w:rPr>
        <w:t>b)</w:t>
      </w:r>
      <w:r w:rsidR="004A42F4">
        <w:t xml:space="preserve"> Videolar seçici </w:t>
      </w:r>
      <w:proofErr w:type="gramStart"/>
      <w:r w:rsidR="004A42F4">
        <w:t xml:space="preserve">kurul </w:t>
      </w:r>
      <w:r w:rsidRPr="00313B8F">
        <w:t xml:space="preserve"> tarafından</w:t>
      </w:r>
      <w:proofErr w:type="gramEnd"/>
      <w:r w:rsidRPr="00313B8F">
        <w:t xml:space="preserve"> değerlendirilecektir.</w:t>
      </w:r>
    </w:p>
    <w:p w:rsidR="006552E7" w:rsidRDefault="00313B8F" w:rsidP="006552E7">
      <w:pPr>
        <w:spacing w:line="240" w:lineRule="auto"/>
      </w:pPr>
      <w:r>
        <w:rPr>
          <w:b/>
        </w:rPr>
        <w:t>c</w:t>
      </w:r>
      <w:r w:rsidR="006552E7" w:rsidRPr="006552E7">
        <w:rPr>
          <w:b/>
        </w:rPr>
        <w:t>)</w:t>
      </w:r>
      <w:r w:rsidR="006552E7">
        <w:t xml:space="preserve"> </w:t>
      </w:r>
      <w:r w:rsidR="006552E7" w:rsidRPr="006552E7">
        <w:t>Yarışma</w:t>
      </w:r>
      <w:r w:rsidR="006552E7">
        <w:t>ya</w:t>
      </w:r>
      <w:r w:rsidR="006552E7" w:rsidRPr="006552E7">
        <w:t>; seçici kurul üyeleri ve birinci</w:t>
      </w:r>
      <w:r w:rsidR="00431917">
        <w:t xml:space="preserve"> dereceden yakınları, kurum personeli</w:t>
      </w:r>
      <w:r w:rsidR="006552E7" w:rsidRPr="006552E7">
        <w:t xml:space="preserve"> yakınları katılam</w:t>
      </w:r>
      <w:r w:rsidR="009F321E">
        <w:t>az, amatör veya profesyonel</w:t>
      </w:r>
      <w:r w:rsidR="006552E7" w:rsidRPr="006552E7">
        <w:t xml:space="preserve"> 7-29 yaş arası herkese açıktır.</w:t>
      </w:r>
    </w:p>
    <w:p w:rsidR="006552E7" w:rsidRDefault="00313B8F" w:rsidP="006552E7">
      <w:pPr>
        <w:spacing w:line="240" w:lineRule="auto"/>
      </w:pPr>
      <w:r>
        <w:rPr>
          <w:b/>
        </w:rPr>
        <w:t>ç</w:t>
      </w:r>
      <w:r w:rsidR="006552E7" w:rsidRPr="006552E7">
        <w:rPr>
          <w:b/>
        </w:rPr>
        <w:t>)</w:t>
      </w:r>
      <w:r w:rsidR="009F321E">
        <w:t xml:space="preserve"> 1 adet </w:t>
      </w:r>
      <w:r w:rsidR="002B4207">
        <w:t xml:space="preserve">(sadece) </w:t>
      </w:r>
      <w:r w:rsidR="009F321E">
        <w:t xml:space="preserve">video </w:t>
      </w:r>
      <w:r w:rsidR="006552E7" w:rsidRPr="006552E7">
        <w:t>ile katılım kabul edilecektir.</w:t>
      </w:r>
    </w:p>
    <w:p w:rsidR="00F70ECA" w:rsidRDefault="00F70ECA" w:rsidP="006552E7">
      <w:pPr>
        <w:spacing w:line="240" w:lineRule="auto"/>
      </w:pPr>
      <w:r w:rsidRPr="00F70ECA">
        <w:rPr>
          <w:b/>
        </w:rPr>
        <w:t>d)</w:t>
      </w:r>
      <w:r>
        <w:t xml:space="preserve"> Şiir ezberden ve bakarak okunabilir.</w:t>
      </w:r>
    </w:p>
    <w:p w:rsidR="00F70ECA" w:rsidRDefault="00F70ECA" w:rsidP="006552E7">
      <w:pPr>
        <w:spacing w:line="240" w:lineRule="auto"/>
      </w:pPr>
      <w:r w:rsidRPr="00F70ECA">
        <w:rPr>
          <w:b/>
        </w:rPr>
        <w:t>e)</w:t>
      </w:r>
      <w:r>
        <w:t xml:space="preserve"> Şiir okunurken fon müziği ve görsel </w:t>
      </w:r>
      <w:proofErr w:type="gramStart"/>
      <w:r>
        <w:t>efekt</w:t>
      </w:r>
      <w:proofErr w:type="gramEnd"/>
      <w:r>
        <w:t xml:space="preserve"> kullanılabilir.</w:t>
      </w:r>
    </w:p>
    <w:p w:rsidR="00F70ECA" w:rsidRDefault="00F70ECA" w:rsidP="006552E7">
      <w:pPr>
        <w:spacing w:line="240" w:lineRule="auto"/>
      </w:pPr>
      <w:r w:rsidRPr="00F70ECA">
        <w:rPr>
          <w:b/>
        </w:rPr>
        <w:t>f)</w:t>
      </w:r>
      <w:r>
        <w:t xml:space="preserve"> Okunan şiirlere ilavede bulunma, tekrar, eksiklik ya da yanlışlıklar değerlendirmeyi etkileyecektir.</w:t>
      </w:r>
    </w:p>
    <w:p w:rsidR="009F321E" w:rsidRDefault="00F70ECA" w:rsidP="006552E7">
      <w:pPr>
        <w:spacing w:line="240" w:lineRule="auto"/>
      </w:pPr>
      <w:r>
        <w:rPr>
          <w:b/>
        </w:rPr>
        <w:t>g</w:t>
      </w:r>
      <w:r w:rsidR="009F321E" w:rsidRPr="00580A0C">
        <w:rPr>
          <w:b/>
        </w:rPr>
        <w:t>)</w:t>
      </w:r>
      <w:r w:rsidR="009F321E">
        <w:t xml:space="preserve"> </w:t>
      </w:r>
      <w:r w:rsidR="009F321E" w:rsidRPr="009F321E">
        <w:t>Yarışmaya katıla</w:t>
      </w:r>
      <w:r w:rsidR="00431917">
        <w:t>cak videoların</w:t>
      </w:r>
      <w:r w:rsidR="005A0CC0">
        <w:t xml:space="preserve"> süreleri, en az </w:t>
      </w:r>
      <w:r w:rsidR="004A42F4">
        <w:rPr>
          <w:b/>
        </w:rPr>
        <w:t>4 DAKİKA</w:t>
      </w:r>
      <w:r w:rsidR="005A0CC0">
        <w:t xml:space="preserve"> en fazla </w:t>
      </w:r>
      <w:r w:rsidR="005A0CC0" w:rsidRPr="005A0CC0">
        <w:rPr>
          <w:b/>
        </w:rPr>
        <w:t>8 DAKİKA</w:t>
      </w:r>
      <w:r w:rsidR="009F321E" w:rsidRPr="009F321E">
        <w:t xml:space="preserve"> uzunluğunda olmalı</w:t>
      </w:r>
      <w:r w:rsidR="002B4207">
        <w:t>dır.</w:t>
      </w:r>
    </w:p>
    <w:p w:rsidR="009F321E" w:rsidRDefault="00F70ECA" w:rsidP="006552E7">
      <w:pPr>
        <w:spacing w:line="240" w:lineRule="auto"/>
      </w:pPr>
      <w:r>
        <w:rPr>
          <w:b/>
        </w:rPr>
        <w:t>ğ</w:t>
      </w:r>
      <w:r w:rsidR="009F321E" w:rsidRPr="00580A0C">
        <w:rPr>
          <w:b/>
        </w:rPr>
        <w:t>)</w:t>
      </w:r>
      <w:r w:rsidR="009F321E">
        <w:t xml:space="preserve"> </w:t>
      </w:r>
      <w:r w:rsidR="00431917">
        <w:t xml:space="preserve">Videoların </w:t>
      </w:r>
      <w:r w:rsidR="009F321E" w:rsidRPr="009F321E">
        <w:t>içeriğinde doğrudan-açıkça şiddetin gösterilmesi, şiddete aracılık etmesi, şiddet propagandası yapılması doğrudan diskalifiye sebebidir.</w:t>
      </w:r>
    </w:p>
    <w:p w:rsidR="009F321E" w:rsidRDefault="00F70ECA" w:rsidP="006552E7">
      <w:pPr>
        <w:spacing w:line="240" w:lineRule="auto"/>
      </w:pPr>
      <w:r>
        <w:rPr>
          <w:b/>
        </w:rPr>
        <w:t>h</w:t>
      </w:r>
      <w:r w:rsidR="009F321E" w:rsidRPr="00580A0C">
        <w:rPr>
          <w:b/>
        </w:rPr>
        <w:t>)</w:t>
      </w:r>
      <w:r w:rsidR="009F321E">
        <w:t xml:space="preserve"> </w:t>
      </w:r>
      <w:r w:rsidR="009F321E" w:rsidRPr="009F321E">
        <w:t>Katılımcı</w:t>
      </w:r>
      <w:r w:rsidR="00431917">
        <w:t>,</w:t>
      </w:r>
      <w:r w:rsidR="009F321E" w:rsidRPr="009F321E">
        <w:t xml:space="preserve"> yarışmaya katılmak için kendisinden istenen bilgileri doğru olarak ibraz etmekle ve başvuru formunu eksiksiz olarak doldurmakla yükümlüdür.</w:t>
      </w:r>
    </w:p>
    <w:p w:rsidR="006552E7" w:rsidRDefault="007218BF" w:rsidP="006552E7">
      <w:pPr>
        <w:spacing w:line="240" w:lineRule="auto"/>
      </w:pPr>
      <w:r>
        <w:rPr>
          <w:b/>
        </w:rPr>
        <w:t>ı</w:t>
      </w:r>
      <w:r w:rsidR="006552E7" w:rsidRPr="006552E7">
        <w:rPr>
          <w:b/>
        </w:rPr>
        <w:t>)</w:t>
      </w:r>
      <w:r w:rsidR="006552E7" w:rsidRPr="006552E7">
        <w:t xml:space="preserve"> Daha önce ya da bu yarışmayla eş zamanlı yapılan bir </w:t>
      </w:r>
      <w:r w:rsidR="009F321E">
        <w:t>yarışmada ödül almış videolar</w:t>
      </w:r>
      <w:r w:rsidR="00580A0C">
        <w:t xml:space="preserve"> ile bu videoların</w:t>
      </w:r>
      <w:r w:rsidR="006552E7" w:rsidRPr="006552E7">
        <w:t xml:space="preserve"> kadraj farklılığı içeren </w:t>
      </w:r>
      <w:r w:rsidR="006F1899" w:rsidRPr="006552E7">
        <w:t>görüntüleri</w:t>
      </w:r>
      <w:r w:rsidR="006552E7" w:rsidRPr="006552E7">
        <w:t xml:space="preserve"> ve/veya bir kısmının kropla</w:t>
      </w:r>
      <w:r w:rsidR="00580A0C">
        <w:t>nmasıyla oluşturulan videolar</w:t>
      </w:r>
      <w:r w:rsidR="006552E7" w:rsidRPr="006552E7">
        <w:t xml:space="preserve"> ile renk değişikli</w:t>
      </w:r>
      <w:r w:rsidR="00580A0C">
        <w:t>kleri yapılarak üretilmiş videolar yarışmaya katılamaz. Videonun, sergilenmiş ve video</w:t>
      </w:r>
      <w:r w:rsidR="006552E7" w:rsidRPr="006552E7">
        <w:t xml:space="preserve"> yarışması organizasyonu dışında yayınlanmış olması ise yarışmaya katılım açısından engel</w:t>
      </w:r>
      <w:r w:rsidR="00580A0C">
        <w:t xml:space="preserve"> teşkil etmez. Anılan videonun</w:t>
      </w:r>
      <w:r w:rsidR="006552E7" w:rsidRPr="006552E7">
        <w:t>, bu yarışmadan önce veya bu yarışmayla eş zamanda yapılan herhangi bir yarışmada ödül almış olduğunun ortaya çıkması durumunda, katılımcı hakkında kural ihlali işlemi uygulanır.</w:t>
      </w:r>
    </w:p>
    <w:p w:rsidR="006552E7" w:rsidRDefault="005C2EF8" w:rsidP="006552E7">
      <w:pPr>
        <w:spacing w:line="240" w:lineRule="auto"/>
      </w:pPr>
      <w:r>
        <w:rPr>
          <w:b/>
        </w:rPr>
        <w:t>i</w:t>
      </w:r>
      <w:r w:rsidR="006552E7" w:rsidRPr="006552E7">
        <w:rPr>
          <w:b/>
        </w:rPr>
        <w:t>)</w:t>
      </w:r>
      <w:r w:rsidR="006552E7">
        <w:t xml:space="preserve"> </w:t>
      </w:r>
      <w:r w:rsidR="006552E7" w:rsidRPr="006552E7">
        <w:t xml:space="preserve">Katılımcı, </w:t>
      </w:r>
      <w:r w:rsidR="00005FF9">
        <w:t>videonun</w:t>
      </w:r>
      <w:r w:rsidR="006552E7" w:rsidRPr="006552E7">
        <w:t xml:space="preserve"> tümüyle kendisine ait olduğunu ve tüm izinlerin alındığın</w:t>
      </w:r>
      <w:r w:rsidR="00005FF9">
        <w:t>ı kabul, beyan ve taahhüt eder.</w:t>
      </w:r>
      <w:r w:rsidR="006552E7" w:rsidRPr="006552E7">
        <w:t xml:space="preserve"> Önceki</w:t>
      </w:r>
      <w:r w:rsidR="00005FF9">
        <w:t xml:space="preserve"> yıllarda çekilmiş videonun,</w:t>
      </w:r>
      <w:r w:rsidR="006552E7" w:rsidRPr="006552E7">
        <w:t xml:space="preserve"> başkasına ait görüntülerin olduğu gibi veya kısmen kullanılması kural ihlali sayılır.</w:t>
      </w:r>
      <w:r w:rsidR="00EE6512" w:rsidRPr="00EE6512">
        <w:t xml:space="preserve"> Eseri ödül alan veya sergilenmeye değer bulunan katılımcılardan bu beyan ve kabulleri dışında hareket ettiği anlaşılanlardan bu yarışma ile elde ettikleri ödül, </w:t>
      </w:r>
      <w:proofErr w:type="spellStart"/>
      <w:r w:rsidR="00EE6512" w:rsidRPr="00EE6512">
        <w:t>ünvan</w:t>
      </w:r>
      <w:proofErr w:type="spellEnd"/>
      <w:r w:rsidR="00EE6512" w:rsidRPr="00EE6512">
        <w:t xml:space="preserve"> ve her türlü kazanımları geri alınır.</w:t>
      </w:r>
    </w:p>
    <w:p w:rsidR="00EE6512" w:rsidRDefault="005C2EF8" w:rsidP="00EE6512">
      <w:pPr>
        <w:spacing w:line="240" w:lineRule="auto"/>
      </w:pPr>
      <w:r>
        <w:rPr>
          <w:b/>
        </w:rPr>
        <w:lastRenderedPageBreak/>
        <w:t>j</w:t>
      </w:r>
      <w:r w:rsidR="006552E7" w:rsidRPr="006552E7">
        <w:rPr>
          <w:b/>
        </w:rPr>
        <w:t>)</w:t>
      </w:r>
      <w:r w:rsidR="00005FF9">
        <w:t xml:space="preserve"> Yarışmaya gönderdiği video</w:t>
      </w:r>
      <w:r w:rsidR="006552E7">
        <w:t xml:space="preserve"> üzerinde, yapıt kendisine ait olmadığı halde kendisininmiş gibi göstermeye ve değerlendirme kurulunu yanıltmaya yönelik her türlü müdahale ve değişiklikler kural ihlali sayılır. </w:t>
      </w:r>
    </w:p>
    <w:p w:rsidR="00EE6512" w:rsidRDefault="005C2EF8" w:rsidP="00EE6512">
      <w:pPr>
        <w:spacing w:line="240" w:lineRule="auto"/>
      </w:pPr>
      <w:r>
        <w:rPr>
          <w:b/>
        </w:rPr>
        <w:t>k</w:t>
      </w:r>
      <w:r w:rsidR="00EE6512" w:rsidRPr="00D662E6">
        <w:rPr>
          <w:b/>
        </w:rPr>
        <w:t>)</w:t>
      </w:r>
      <w:r w:rsidR="00EE6512">
        <w:t xml:space="preserve"> </w:t>
      </w:r>
      <w:r w:rsidR="006F1899" w:rsidRPr="00EE6512">
        <w:t>Düzenleme Kurulu</w:t>
      </w:r>
      <w:r w:rsidR="00EE6512" w:rsidRPr="00EE6512">
        <w:t xml:space="preserve">, uygun gördüğü koşullarda yarışmanın tamamının veya bir kısmının iptaline ya da ertelenmesine karar verebilir. Düzenleme kurulu, iptal ya da erteleme durumlarında uygulanacak yöntemleri ve kuralları belirleme hakkına sahiptir. Düzenleme kurulu, sorunların ve belirsizliklerin çözümünde, gerekli görülen durumlarda şartnamenin kuralları, program değişikliği, değerlendirme, ödüllendirme </w:t>
      </w:r>
      <w:proofErr w:type="gramStart"/>
      <w:r w:rsidR="00EE6512" w:rsidRPr="00EE6512">
        <w:t>dahil</w:t>
      </w:r>
      <w:proofErr w:type="gramEnd"/>
      <w:r w:rsidR="00EE6512" w:rsidRPr="00EE6512">
        <w:t xml:space="preserve"> her türlü değişikliği yapmaya yetkilidir.</w:t>
      </w:r>
    </w:p>
    <w:p w:rsidR="007218BF" w:rsidRPr="007218BF" w:rsidRDefault="005C2EF8" w:rsidP="00EE6512">
      <w:pPr>
        <w:spacing w:line="240" w:lineRule="auto"/>
      </w:pPr>
      <w:r>
        <w:rPr>
          <w:b/>
        </w:rPr>
        <w:t>l</w:t>
      </w:r>
      <w:r w:rsidR="007218BF" w:rsidRPr="007218BF">
        <w:rPr>
          <w:b/>
        </w:rPr>
        <w:t>)</w:t>
      </w:r>
      <w:r w:rsidR="007218BF">
        <w:rPr>
          <w:b/>
        </w:rPr>
        <w:t xml:space="preserve"> </w:t>
      </w:r>
      <w:r w:rsidR="007218BF">
        <w:t>Yarışmacıların, gönderecekleri videonun ismini, kendi ad-soyadları ile kaydetmeleri ve bu şekilde göndermeleri gerekmektedir. Yarışmacı ad-soyadıyla isimlendirilmemiş videolar kabul edilmeyecektir.</w:t>
      </w:r>
    </w:p>
    <w:p w:rsidR="00293C03" w:rsidRDefault="005C2EF8" w:rsidP="00EE6512">
      <w:pPr>
        <w:spacing w:line="240" w:lineRule="auto"/>
      </w:pPr>
      <w:r>
        <w:rPr>
          <w:b/>
        </w:rPr>
        <w:t>m</w:t>
      </w:r>
      <w:r w:rsidR="00EE6512" w:rsidRPr="00D662E6">
        <w:rPr>
          <w:b/>
        </w:rPr>
        <w:t>)</w:t>
      </w:r>
      <w:r w:rsidR="00EE6512">
        <w:t xml:space="preserve"> </w:t>
      </w:r>
      <w:r w:rsidR="00EE6512" w:rsidRPr="00EE6512">
        <w:t>Şartnamede belirtilmeyen konularda ya da olası uyuşmazlıklarda düzenleme kurulu ve jüri kararları geçerlidir.</w:t>
      </w:r>
    </w:p>
    <w:p w:rsidR="00EE6512" w:rsidRPr="00293C03" w:rsidRDefault="00293C03" w:rsidP="00EE6512">
      <w:pPr>
        <w:spacing w:line="240" w:lineRule="auto"/>
      </w:pPr>
      <w:r>
        <w:rPr>
          <w:b/>
        </w:rPr>
        <w:t xml:space="preserve">          </w:t>
      </w:r>
      <w:r w:rsidR="00F15DA2">
        <w:rPr>
          <w:b/>
        </w:rPr>
        <w:tab/>
      </w:r>
      <w:r>
        <w:rPr>
          <w:b/>
        </w:rPr>
        <w:t>4)</w:t>
      </w:r>
      <w:r w:rsidR="00EE6512" w:rsidRPr="00EE6512">
        <w:rPr>
          <w:b/>
        </w:rPr>
        <w:t xml:space="preserve"> TELİF (KULLANIM) HAKLARI</w:t>
      </w:r>
    </w:p>
    <w:p w:rsidR="00EE6512" w:rsidRDefault="00EE6512" w:rsidP="00EE6512">
      <w:pPr>
        <w:spacing w:line="240" w:lineRule="auto"/>
      </w:pPr>
      <w:r w:rsidRPr="00D662E6">
        <w:rPr>
          <w:b/>
        </w:rPr>
        <w:t>a)</w:t>
      </w:r>
      <w:r>
        <w:t xml:space="preserve"> </w:t>
      </w:r>
      <w:r w:rsidR="006F1899">
        <w:t>Düzenleme Kurulu</w:t>
      </w:r>
      <w:r>
        <w:t>, bu haklar çerçevesinde eseri, süresiz olarak, Türkiye içinde veya dışında, Türkçe veya diğer tüm dünya dillerinde, her türlü ortam ve her türlü materyal içeriğinde eser sahibinin ismini belirterek kullanabilecek ve kullandırabilecektir.</w:t>
      </w:r>
    </w:p>
    <w:p w:rsidR="00EE6512" w:rsidRDefault="00EE6512" w:rsidP="00EE6512">
      <w:pPr>
        <w:spacing w:line="240" w:lineRule="auto"/>
      </w:pPr>
      <w:r w:rsidRPr="00D662E6">
        <w:rPr>
          <w:b/>
        </w:rPr>
        <w:t>b)</w:t>
      </w:r>
      <w:r>
        <w:t xml:space="preserve"> Eser sahibi, eserin kendi özgün eseri olduğunu, üçüncü şahısların bu eser üzerinde herhangi bir hakları bulunmadığını, eseri üzerindeki hakları daha önceden devretmediğini, üçüncü şahıslarca aksi bir talepte bulunulması halinde eser sahibinin kendisinin hukuken sorumlu olduğunu beyan, kabul ve garanti etmektedir.</w:t>
      </w:r>
    </w:p>
    <w:p w:rsidR="00EE6512" w:rsidRDefault="00EE6512" w:rsidP="00EE6512">
      <w:pPr>
        <w:spacing w:line="240" w:lineRule="auto"/>
      </w:pPr>
      <w:r w:rsidRPr="00D662E6">
        <w:rPr>
          <w:b/>
        </w:rPr>
        <w:t>c)</w:t>
      </w:r>
      <w:r w:rsidR="00005FF9">
        <w:t xml:space="preserve"> Gönderilen videonun</w:t>
      </w:r>
      <w:r>
        <w:t xml:space="preserve"> tama</w:t>
      </w:r>
      <w:r w:rsidR="00617A3D">
        <w:t>mı yarışmacıya ait</w:t>
      </w:r>
      <w:r>
        <w:t xml:space="preserve"> olmal</w:t>
      </w:r>
      <w:r w:rsidR="00617A3D">
        <w:t>ıdır. Başkasına ait video</w:t>
      </w:r>
      <w:r w:rsidR="00FC1A33">
        <w:t xml:space="preserve"> veya görüntünün,</w:t>
      </w:r>
      <w:r>
        <w:t xml:space="preserve"> olduğu gibi veya kısmen kullanılması durumunda ortaya çıkabilecek telif hakkı ihlallerinin tüm hukuki sorumluluğu katılımcıya aittir.</w:t>
      </w:r>
    </w:p>
    <w:p w:rsidR="00EE6512" w:rsidRDefault="00580A0C" w:rsidP="00EE6512">
      <w:pPr>
        <w:spacing w:line="240" w:lineRule="auto"/>
      </w:pPr>
      <w:r>
        <w:rPr>
          <w:b/>
        </w:rPr>
        <w:t>ç</w:t>
      </w:r>
      <w:r w:rsidR="00D62758" w:rsidRPr="00D662E6">
        <w:rPr>
          <w:b/>
        </w:rPr>
        <w:t>)</w:t>
      </w:r>
      <w:r w:rsidR="00D62758" w:rsidRPr="00D62758">
        <w:t xml:space="preserve"> Yarışma sonunda ödül alan eserler, bütün telif haklarıyla düzenleme kurulu tarafından satın alınmış gibi işlem görür. Düzenleme kurulu ödüle değer bulunan eserleri, etkinliklerinde, eğitim faaliyetlerinde, sergileme, afiş, katalog, broşür vb. her türlü tanıtım malzemelerinde kullanma ve gösterme, medyada yayınlama hakkı da </w:t>
      </w:r>
      <w:proofErr w:type="gramStart"/>
      <w:r w:rsidR="00D62758" w:rsidRPr="00D62758">
        <w:t>dahil</w:t>
      </w:r>
      <w:proofErr w:type="gramEnd"/>
      <w:r w:rsidR="00D62758" w:rsidRPr="00D62758">
        <w:t xml:space="preserve"> olmak üzere eser sahibinin ismi ile birlikte tüm telif haklarına sahip olacaktır.</w:t>
      </w:r>
    </w:p>
    <w:p w:rsidR="00D62758" w:rsidRDefault="00F15DA2" w:rsidP="00F15DA2">
      <w:pPr>
        <w:spacing w:line="240" w:lineRule="auto"/>
        <w:ind w:firstLine="708"/>
        <w:rPr>
          <w:b/>
        </w:rPr>
      </w:pPr>
      <w:r>
        <w:rPr>
          <w:b/>
        </w:rPr>
        <w:t xml:space="preserve">5) </w:t>
      </w:r>
      <w:r w:rsidR="00D62758" w:rsidRPr="00D62758">
        <w:rPr>
          <w:b/>
        </w:rPr>
        <w:t xml:space="preserve">ESERLERİN </w:t>
      </w:r>
      <w:r w:rsidR="00617A3D">
        <w:rPr>
          <w:b/>
        </w:rPr>
        <w:t>GÖNDERİLME ŞEKLİ</w:t>
      </w:r>
    </w:p>
    <w:p w:rsidR="00005FF9" w:rsidRPr="00005FF9" w:rsidRDefault="00F70ECA" w:rsidP="00005FF9">
      <w:pPr>
        <w:spacing w:line="240" w:lineRule="auto"/>
      </w:pPr>
      <w:r>
        <w:rPr>
          <w:b/>
        </w:rPr>
        <w:t>a</w:t>
      </w:r>
      <w:r w:rsidR="00005FF9" w:rsidRPr="00005FF9">
        <w:rPr>
          <w:b/>
        </w:rPr>
        <w:t>)</w:t>
      </w:r>
      <w:r w:rsidR="00005FF9" w:rsidRPr="00005FF9">
        <w:t xml:space="preserve"> </w:t>
      </w:r>
      <w:r w:rsidR="009C1D7E">
        <w:t>Gönderilecek videonun maximum 500 MB olmalıdır.</w:t>
      </w:r>
    </w:p>
    <w:p w:rsidR="00D62758" w:rsidRDefault="00F70ECA" w:rsidP="00D62758">
      <w:pPr>
        <w:spacing w:line="240" w:lineRule="auto"/>
      </w:pPr>
      <w:r>
        <w:rPr>
          <w:b/>
        </w:rPr>
        <w:t>b</w:t>
      </w:r>
      <w:r w:rsidR="00D62758" w:rsidRPr="00D662E6">
        <w:rPr>
          <w:b/>
        </w:rPr>
        <w:t>)</w:t>
      </w:r>
      <w:r w:rsidR="00D62758" w:rsidRPr="00D62758">
        <w:t xml:space="preserve"> </w:t>
      </w:r>
      <w:r w:rsidR="00D62758">
        <w:t>E</w:t>
      </w:r>
      <w:r w:rsidR="00D62758" w:rsidRPr="00D62758">
        <w:t>serlerin yüklenilmesinden kaynaklanabilecek olası sorunlar için düzenleme kurulu sorumlu olmayacaktır.</w:t>
      </w:r>
    </w:p>
    <w:p w:rsidR="00751D11" w:rsidRPr="00751D11" w:rsidRDefault="00F70ECA" w:rsidP="00D62758">
      <w:pPr>
        <w:spacing w:line="240" w:lineRule="auto"/>
      </w:pPr>
      <w:r>
        <w:rPr>
          <w:b/>
        </w:rPr>
        <w:t>c</w:t>
      </w:r>
      <w:r w:rsidR="00D62758" w:rsidRPr="00523C42">
        <w:rPr>
          <w:b/>
        </w:rPr>
        <w:t>)</w:t>
      </w:r>
      <w:r w:rsidR="00D62758" w:rsidRPr="00523C42">
        <w:t xml:space="preserve"> </w:t>
      </w:r>
      <w:r w:rsidR="00523C42">
        <w:t xml:space="preserve">Başvurular, yarışma takviminde belirtilen süreler </w:t>
      </w:r>
      <w:proofErr w:type="gramStart"/>
      <w:r w:rsidR="00523C42">
        <w:t>dahilinde</w:t>
      </w:r>
      <w:proofErr w:type="gramEnd"/>
      <w:r w:rsidR="00523C42">
        <w:t xml:space="preserve">, </w:t>
      </w:r>
      <w:hyperlink r:id="rId5" w:history="1">
        <w:r w:rsidR="00523C42" w:rsidRPr="00F33265">
          <w:rPr>
            <w:rStyle w:val="Kpr"/>
          </w:rPr>
          <w:t>www.sakarya.gsb.gov.tr</w:t>
        </w:r>
      </w:hyperlink>
      <w:r w:rsidR="00523C42">
        <w:t xml:space="preserve"> adresindeki şartnamenin okunması, aynı adresteki başvuru formunun indirilip doldurularak imzalanması, vide</w:t>
      </w:r>
      <w:r w:rsidR="00152037">
        <w:t xml:space="preserve">o ile birlikte başvuru formunun </w:t>
      </w:r>
      <w:hyperlink r:id="rId6" w:history="1">
        <w:r w:rsidR="00751D11" w:rsidRPr="003A5A3D">
          <w:rPr>
            <w:rStyle w:val="Kpr"/>
          </w:rPr>
          <w:t>https://drive.gsb.gov.tr/app/tr-TR/Yukleme/Istek/GSBDrive/7960413b-52a1-4577-a4b6-dc112b2e77ab</w:t>
        </w:r>
      </w:hyperlink>
      <w:r w:rsidR="00751D11">
        <w:t xml:space="preserve"> </w:t>
      </w:r>
      <w:r w:rsidR="00751D11" w:rsidRPr="00751D11">
        <w:t>adresine gönderilmesi ve</w:t>
      </w:r>
      <w:r w:rsidR="00751D11">
        <w:t>ya</w:t>
      </w:r>
    </w:p>
    <w:p w:rsidR="00751D11" w:rsidRPr="00751D11" w:rsidRDefault="00751D11" w:rsidP="00D62758">
      <w:pPr>
        <w:spacing w:line="240" w:lineRule="auto"/>
        <w:rPr>
          <w:b/>
          <w:sz w:val="28"/>
          <w:u w:val="single"/>
        </w:rPr>
      </w:pPr>
      <w:r w:rsidRPr="00751D11">
        <w:rPr>
          <w:b/>
          <w:sz w:val="28"/>
          <w:u w:val="single"/>
        </w:rPr>
        <w:t>0534</w:t>
      </w:r>
      <w:r>
        <w:rPr>
          <w:b/>
          <w:sz w:val="28"/>
          <w:u w:val="single"/>
        </w:rPr>
        <w:t xml:space="preserve"> </w:t>
      </w:r>
      <w:r w:rsidRPr="00751D11">
        <w:rPr>
          <w:b/>
          <w:sz w:val="28"/>
          <w:u w:val="single"/>
        </w:rPr>
        <w:t>913</w:t>
      </w:r>
      <w:r>
        <w:rPr>
          <w:b/>
          <w:sz w:val="28"/>
          <w:u w:val="single"/>
        </w:rPr>
        <w:t xml:space="preserve"> </w:t>
      </w:r>
      <w:r w:rsidRPr="00751D11">
        <w:rPr>
          <w:b/>
          <w:sz w:val="28"/>
          <w:u w:val="single"/>
        </w:rPr>
        <w:t>2201</w:t>
      </w:r>
    </w:p>
    <w:p w:rsidR="00523C42" w:rsidRDefault="00751D11" w:rsidP="00D62758">
      <w:pPr>
        <w:spacing w:line="240" w:lineRule="auto"/>
      </w:pPr>
      <w:proofErr w:type="spellStart"/>
      <w:r>
        <w:t>no’lu</w:t>
      </w:r>
      <w:proofErr w:type="spellEnd"/>
      <w:r>
        <w:t xml:space="preserve"> telefon numarasına</w:t>
      </w:r>
      <w:r w:rsidR="00357592">
        <w:t xml:space="preserve"> </w:t>
      </w:r>
      <w:proofErr w:type="spellStart"/>
      <w:r w:rsidR="00357592">
        <w:t>whatsapp</w:t>
      </w:r>
      <w:proofErr w:type="spellEnd"/>
      <w:r w:rsidR="00357592">
        <w:t xml:space="preserve"> veya </w:t>
      </w:r>
      <w:proofErr w:type="spellStart"/>
      <w:r w:rsidR="00357592">
        <w:t>telegram</w:t>
      </w:r>
      <w:proofErr w:type="spellEnd"/>
      <w:r w:rsidR="00357592">
        <w:t xml:space="preserve"> üzerinden</w:t>
      </w:r>
      <w:r>
        <w:t xml:space="preserve"> gönderilmesi </w:t>
      </w:r>
      <w:r w:rsidR="00523C42">
        <w:t>ile tamamlanmış olacaktır.</w:t>
      </w:r>
    </w:p>
    <w:p w:rsidR="00D662E6" w:rsidRDefault="00F70ECA" w:rsidP="00D62758">
      <w:pPr>
        <w:spacing w:line="240" w:lineRule="auto"/>
      </w:pPr>
      <w:r>
        <w:rPr>
          <w:b/>
        </w:rPr>
        <w:t>ç</w:t>
      </w:r>
      <w:r w:rsidR="00D662E6" w:rsidRPr="00D662E6">
        <w:rPr>
          <w:b/>
        </w:rPr>
        <w:t>)</w:t>
      </w:r>
      <w:r w:rsidR="00D662E6">
        <w:t xml:space="preserve"> Başvuru tarihi ve saati geçtikten sonra yapılan başvurular kabul edilmeyecektir.</w:t>
      </w:r>
    </w:p>
    <w:p w:rsidR="00D62758" w:rsidRPr="00D62758" w:rsidRDefault="00F15DA2" w:rsidP="00B20ED3">
      <w:pPr>
        <w:spacing w:line="240" w:lineRule="auto"/>
        <w:rPr>
          <w:b/>
        </w:rPr>
      </w:pPr>
      <w:r>
        <w:rPr>
          <w:b/>
        </w:rPr>
        <w:t xml:space="preserve">6) </w:t>
      </w:r>
      <w:r w:rsidR="00D62758" w:rsidRPr="00D62758">
        <w:rPr>
          <w:b/>
        </w:rPr>
        <w:t>YARIŞMA TAKVİMİ</w:t>
      </w:r>
    </w:p>
    <w:p w:rsidR="00D662E6" w:rsidRPr="00D662E6" w:rsidRDefault="00D62758" w:rsidP="00D62758">
      <w:pPr>
        <w:spacing w:line="240" w:lineRule="auto"/>
        <w:rPr>
          <w:b/>
        </w:rPr>
      </w:pPr>
      <w:r w:rsidRPr="00523C42">
        <w:rPr>
          <w:b/>
          <w:sz w:val="24"/>
          <w:szCs w:val="24"/>
        </w:rPr>
        <w:t>Yarışma Başl</w:t>
      </w:r>
      <w:r w:rsidR="00313B8F" w:rsidRPr="00523C42">
        <w:rPr>
          <w:b/>
          <w:sz w:val="24"/>
          <w:szCs w:val="24"/>
        </w:rPr>
        <w:t>angıç Tarihi</w:t>
      </w:r>
      <w:r w:rsidR="00D662E6" w:rsidRPr="00523C42">
        <w:rPr>
          <w:b/>
          <w:sz w:val="24"/>
          <w:szCs w:val="24"/>
        </w:rPr>
        <w:t>:</w:t>
      </w:r>
      <w:r w:rsidR="00617A3D">
        <w:rPr>
          <w:b/>
        </w:rPr>
        <w:t xml:space="preserve"> </w:t>
      </w:r>
      <w:r w:rsidR="00405957">
        <w:rPr>
          <w:b/>
        </w:rPr>
        <w:t xml:space="preserve"> 23</w:t>
      </w:r>
      <w:r w:rsidR="00B20ED3">
        <w:rPr>
          <w:b/>
        </w:rPr>
        <w:t>.05.2021</w:t>
      </w:r>
    </w:p>
    <w:p w:rsidR="00D62758" w:rsidRPr="00D662E6" w:rsidRDefault="00D62758" w:rsidP="00D62758">
      <w:pPr>
        <w:spacing w:line="240" w:lineRule="auto"/>
        <w:rPr>
          <w:b/>
        </w:rPr>
      </w:pPr>
      <w:r w:rsidRPr="00523C42">
        <w:rPr>
          <w:b/>
          <w:sz w:val="24"/>
          <w:szCs w:val="24"/>
        </w:rPr>
        <w:t>Son Katılı</w:t>
      </w:r>
      <w:r w:rsidR="00313B8F" w:rsidRPr="00523C42">
        <w:rPr>
          <w:b/>
          <w:sz w:val="24"/>
          <w:szCs w:val="24"/>
        </w:rPr>
        <w:t>m Tarihi</w:t>
      </w:r>
      <w:r w:rsidR="00D662E6" w:rsidRPr="00523C42">
        <w:rPr>
          <w:b/>
          <w:sz w:val="24"/>
          <w:szCs w:val="24"/>
        </w:rPr>
        <w:t>:</w:t>
      </w:r>
      <w:r w:rsidR="00B20ED3">
        <w:rPr>
          <w:b/>
          <w:sz w:val="24"/>
          <w:szCs w:val="24"/>
        </w:rPr>
        <w:t xml:space="preserve"> </w:t>
      </w:r>
      <w:r w:rsidR="00B20ED3" w:rsidRPr="00B20ED3">
        <w:rPr>
          <w:b/>
          <w:szCs w:val="24"/>
        </w:rPr>
        <w:t>14.06.2021</w:t>
      </w:r>
      <w:r w:rsidR="00B20ED3">
        <w:rPr>
          <w:b/>
          <w:szCs w:val="24"/>
        </w:rPr>
        <w:t xml:space="preserve"> – Saat: 24.00</w:t>
      </w:r>
      <w:r w:rsidR="00523C42" w:rsidRPr="00B20ED3">
        <w:rPr>
          <w:b/>
          <w:sz w:val="20"/>
        </w:rPr>
        <w:tab/>
      </w:r>
    </w:p>
    <w:p w:rsidR="00B20ED3" w:rsidRDefault="00D62758" w:rsidP="00D662E6">
      <w:pPr>
        <w:spacing w:line="240" w:lineRule="auto"/>
        <w:rPr>
          <w:b/>
        </w:rPr>
      </w:pPr>
      <w:r w:rsidRPr="00523C42">
        <w:rPr>
          <w:b/>
          <w:sz w:val="24"/>
          <w:szCs w:val="24"/>
        </w:rPr>
        <w:t>Sonuç Bi</w:t>
      </w:r>
      <w:r w:rsidR="00313B8F" w:rsidRPr="00523C42">
        <w:rPr>
          <w:b/>
          <w:sz w:val="24"/>
          <w:szCs w:val="24"/>
        </w:rPr>
        <w:t>ldirimi</w:t>
      </w:r>
      <w:r w:rsidR="00B20ED3">
        <w:rPr>
          <w:b/>
          <w:sz w:val="24"/>
          <w:szCs w:val="24"/>
        </w:rPr>
        <w:t xml:space="preserve"> ve ödül töreni</w:t>
      </w:r>
      <w:r w:rsidR="00D662E6" w:rsidRPr="00523C42">
        <w:rPr>
          <w:b/>
          <w:sz w:val="24"/>
          <w:szCs w:val="24"/>
        </w:rPr>
        <w:t>:</w:t>
      </w:r>
      <w:r w:rsidR="00617A3D">
        <w:rPr>
          <w:b/>
        </w:rPr>
        <w:t xml:space="preserve"> </w:t>
      </w:r>
      <w:r w:rsidR="00B20ED3">
        <w:rPr>
          <w:b/>
        </w:rPr>
        <w:t>21.06.2021</w:t>
      </w:r>
    </w:p>
    <w:p w:rsidR="005A0CC0" w:rsidRDefault="005A0CC0" w:rsidP="00D662E6">
      <w:pPr>
        <w:spacing w:line="240" w:lineRule="auto"/>
        <w:rPr>
          <w:b/>
        </w:rPr>
      </w:pPr>
    </w:p>
    <w:p w:rsidR="00D662E6" w:rsidRPr="00B20ED3" w:rsidRDefault="00D62758" w:rsidP="00B20ED3">
      <w:pPr>
        <w:pStyle w:val="ListeParagraf"/>
        <w:numPr>
          <w:ilvl w:val="0"/>
          <w:numId w:val="5"/>
        </w:numPr>
        <w:spacing w:line="240" w:lineRule="auto"/>
        <w:rPr>
          <w:b/>
        </w:rPr>
      </w:pPr>
      <w:r>
        <w:t>Salgın süreci değerlendirilerek k</w:t>
      </w:r>
      <w:r w:rsidR="00617A3D">
        <w:t>arar verilecek ve sonuç bildirim tarihinde, Sakarya Gençlik ve Spor İl Müdürlüğü web sitesinden ve sosyal medya hesaplarından duyurulacaktır.</w:t>
      </w:r>
    </w:p>
    <w:p w:rsidR="00617A3D" w:rsidRDefault="00617A3D" w:rsidP="00D662E6">
      <w:pPr>
        <w:spacing w:line="240" w:lineRule="auto"/>
        <w:rPr>
          <w:b/>
        </w:rPr>
      </w:pPr>
    </w:p>
    <w:p w:rsidR="00617A3D" w:rsidRDefault="00617A3D" w:rsidP="00D662E6">
      <w:pPr>
        <w:spacing w:line="240" w:lineRule="auto"/>
        <w:rPr>
          <w:b/>
        </w:rPr>
      </w:pPr>
    </w:p>
    <w:p w:rsidR="00B20ED3" w:rsidRDefault="00B20ED3" w:rsidP="00F15DA2">
      <w:pPr>
        <w:spacing w:line="240" w:lineRule="auto"/>
        <w:ind w:firstLine="708"/>
        <w:rPr>
          <w:b/>
        </w:rPr>
      </w:pPr>
    </w:p>
    <w:p w:rsidR="00B20ED3" w:rsidRDefault="00B20ED3" w:rsidP="00F15DA2">
      <w:pPr>
        <w:spacing w:line="240" w:lineRule="auto"/>
        <w:ind w:firstLine="708"/>
        <w:rPr>
          <w:b/>
        </w:rPr>
      </w:pPr>
    </w:p>
    <w:p w:rsidR="00D662E6" w:rsidRPr="00D662E6" w:rsidRDefault="00F15DA2" w:rsidP="00F15DA2">
      <w:pPr>
        <w:spacing w:line="240" w:lineRule="auto"/>
        <w:ind w:firstLine="708"/>
        <w:rPr>
          <w:b/>
        </w:rPr>
      </w:pPr>
      <w:r>
        <w:rPr>
          <w:b/>
        </w:rPr>
        <w:t xml:space="preserve">7) </w:t>
      </w:r>
      <w:r w:rsidR="00D662E6">
        <w:rPr>
          <w:b/>
        </w:rPr>
        <w:t xml:space="preserve">SEÇİCİ KURUL </w:t>
      </w:r>
      <w:r w:rsidR="006F1899">
        <w:rPr>
          <w:b/>
        </w:rPr>
        <w:t>(JÜRİ)</w:t>
      </w:r>
    </w:p>
    <w:p w:rsidR="00D662E6" w:rsidRDefault="007218BF" w:rsidP="00D662E6">
      <w:pPr>
        <w:spacing w:line="240" w:lineRule="auto"/>
      </w:pPr>
      <w:r>
        <w:t>Sakarya Gençlik ve Spor İl Müdürlüğü’nce görev</w:t>
      </w:r>
      <w:r w:rsidR="002B4207">
        <w:t xml:space="preserve">lendirilmiş </w:t>
      </w:r>
      <w:r w:rsidR="00B20ED3">
        <w:t xml:space="preserve">personelden oluşan 3 </w:t>
      </w:r>
      <w:r>
        <w:t>kişilik ekiptir.</w:t>
      </w:r>
    </w:p>
    <w:p w:rsidR="00D662E6" w:rsidRDefault="00D662E6" w:rsidP="00D662E6">
      <w:pPr>
        <w:spacing w:line="240" w:lineRule="auto"/>
      </w:pPr>
      <w:r>
        <w:t>Seçici kurul en az üç üye ile toplanır.</w:t>
      </w:r>
    </w:p>
    <w:p w:rsidR="00D662E6" w:rsidRPr="00D662E6" w:rsidRDefault="00F15DA2" w:rsidP="00F15DA2">
      <w:pPr>
        <w:spacing w:line="240" w:lineRule="auto"/>
        <w:ind w:firstLine="708"/>
        <w:rPr>
          <w:b/>
        </w:rPr>
      </w:pPr>
      <w:r>
        <w:rPr>
          <w:b/>
        </w:rPr>
        <w:t>8)  ÖDÜL</w:t>
      </w:r>
      <w:r w:rsidR="00313B8F">
        <w:rPr>
          <w:b/>
        </w:rPr>
        <w:t xml:space="preserve"> BİLGİSİ</w:t>
      </w:r>
    </w:p>
    <w:p w:rsidR="00D662E6" w:rsidRDefault="00D662E6" w:rsidP="00D662E6">
      <w:pPr>
        <w:spacing w:line="240" w:lineRule="auto"/>
      </w:pPr>
      <w:r w:rsidRPr="00313B8F">
        <w:rPr>
          <w:b/>
          <w:u w:val="single"/>
        </w:rPr>
        <w:t>Birincilik</w:t>
      </w:r>
      <w:r w:rsidR="007218BF">
        <w:rPr>
          <w:b/>
          <w:u w:val="single"/>
        </w:rPr>
        <w:t xml:space="preserve"> </w:t>
      </w:r>
      <w:r w:rsidR="00B20ED3">
        <w:rPr>
          <w:b/>
          <w:u w:val="single"/>
        </w:rPr>
        <w:t>Ödülü</w:t>
      </w:r>
      <w:r w:rsidR="00B20ED3" w:rsidRPr="00313B8F">
        <w:rPr>
          <w:b/>
          <w:u w:val="single"/>
        </w:rPr>
        <w:t xml:space="preserve">: </w:t>
      </w:r>
      <w:r w:rsidR="00B20ED3">
        <w:rPr>
          <w:b/>
          <w:u w:val="single"/>
        </w:rPr>
        <w:t xml:space="preserve"> </w:t>
      </w:r>
      <w:r w:rsidR="00B20ED3" w:rsidRPr="00B20ED3">
        <w:t>KULAKLIK-MOUSE</w:t>
      </w:r>
      <w:r w:rsidR="00B20ED3">
        <w:t>-KLAVYE SETİ</w:t>
      </w:r>
    </w:p>
    <w:p w:rsidR="00D662E6" w:rsidRPr="00313B8F" w:rsidRDefault="00D662E6" w:rsidP="00D662E6">
      <w:pPr>
        <w:spacing w:line="240" w:lineRule="auto"/>
      </w:pPr>
      <w:r w:rsidRPr="00313B8F">
        <w:rPr>
          <w:b/>
          <w:u w:val="single"/>
        </w:rPr>
        <w:t xml:space="preserve">İkincilik </w:t>
      </w:r>
      <w:r w:rsidR="00B20ED3">
        <w:rPr>
          <w:b/>
          <w:u w:val="single"/>
        </w:rPr>
        <w:t>Ödülü:</w:t>
      </w:r>
      <w:r w:rsidR="00B20ED3" w:rsidRPr="00B20ED3">
        <w:rPr>
          <w:b/>
        </w:rPr>
        <w:t xml:space="preserve"> </w:t>
      </w:r>
      <w:r w:rsidR="00B20ED3" w:rsidRPr="00B20ED3">
        <w:t>AKILLI SAAT- KİTAP SETİ</w:t>
      </w:r>
    </w:p>
    <w:p w:rsidR="00F15DA2" w:rsidRDefault="00D662E6" w:rsidP="00D662E6">
      <w:pPr>
        <w:spacing w:line="240" w:lineRule="auto"/>
        <w:rPr>
          <w:b/>
          <w:u w:val="single"/>
        </w:rPr>
      </w:pPr>
      <w:r w:rsidRPr="00313B8F">
        <w:rPr>
          <w:b/>
          <w:u w:val="single"/>
        </w:rPr>
        <w:t>Üçüncülük</w:t>
      </w:r>
      <w:r w:rsidR="007218BF">
        <w:rPr>
          <w:b/>
          <w:u w:val="single"/>
        </w:rPr>
        <w:t xml:space="preserve"> Ödülü:</w:t>
      </w:r>
      <w:r w:rsidR="00313B8F" w:rsidRPr="00B20ED3">
        <w:rPr>
          <w:b/>
        </w:rPr>
        <w:t xml:space="preserve"> </w:t>
      </w:r>
      <w:r w:rsidR="00B20ED3" w:rsidRPr="00B20ED3">
        <w:t>AKILLI SAAT</w:t>
      </w:r>
    </w:p>
    <w:p w:rsidR="00D662E6" w:rsidRPr="00D662E6" w:rsidRDefault="00F15DA2" w:rsidP="00F15DA2">
      <w:pPr>
        <w:spacing w:line="240" w:lineRule="auto"/>
        <w:ind w:firstLine="708"/>
        <w:rPr>
          <w:b/>
        </w:rPr>
      </w:pPr>
      <w:r>
        <w:rPr>
          <w:b/>
        </w:rPr>
        <w:t xml:space="preserve">9) </w:t>
      </w:r>
      <w:r w:rsidR="00D662E6" w:rsidRPr="00D662E6">
        <w:rPr>
          <w:b/>
        </w:rPr>
        <w:t>YARIŞMA SEKRETERYASI-İLETİŞİM</w:t>
      </w:r>
    </w:p>
    <w:p w:rsidR="00D662E6" w:rsidRDefault="00D662E6" w:rsidP="00D662E6">
      <w:pPr>
        <w:spacing w:line="240" w:lineRule="auto"/>
      </w:pPr>
      <w:r>
        <w:t>Kübra Nur KOCACIK</w:t>
      </w:r>
    </w:p>
    <w:p w:rsidR="00D662E6" w:rsidRDefault="00D662E6" w:rsidP="00D662E6">
      <w:pPr>
        <w:spacing w:line="240" w:lineRule="auto"/>
      </w:pPr>
      <w:r>
        <w:t>Sakarya Gençlik ve Spor İl Müdürlüğü Eğitim, Sosyal, Kültürel Faaliyetler Birimi</w:t>
      </w:r>
    </w:p>
    <w:p w:rsidR="00D662E6" w:rsidRDefault="00D662E6" w:rsidP="00D662E6">
      <w:pPr>
        <w:spacing w:line="240" w:lineRule="auto"/>
      </w:pPr>
      <w:r w:rsidRPr="00D662E6">
        <w:t xml:space="preserve">İstiklal, Gençlik ve Spor İl Müdürlüğü, </w:t>
      </w:r>
      <w:proofErr w:type="spellStart"/>
      <w:r w:rsidRPr="00D662E6">
        <w:t>Safrancık</w:t>
      </w:r>
      <w:proofErr w:type="spellEnd"/>
      <w:r w:rsidRPr="00D662E6">
        <w:t xml:space="preserve"> </w:t>
      </w:r>
      <w:proofErr w:type="spellStart"/>
      <w:r w:rsidRPr="00D662E6">
        <w:t>Sk</w:t>
      </w:r>
      <w:proofErr w:type="spellEnd"/>
      <w:r w:rsidRPr="00D662E6">
        <w:t xml:space="preserve">. </w:t>
      </w:r>
      <w:proofErr w:type="spellStart"/>
      <w:proofErr w:type="gramStart"/>
      <w:r w:rsidRPr="00D662E6">
        <w:t>no</w:t>
      </w:r>
      <w:proofErr w:type="spellEnd"/>
      <w:proofErr w:type="gramEnd"/>
      <w:r w:rsidRPr="00D662E6">
        <w:t xml:space="preserve"> 8/A, 54050 </w:t>
      </w:r>
      <w:proofErr w:type="spellStart"/>
      <w:r w:rsidRPr="00D662E6">
        <w:t>Serdivan</w:t>
      </w:r>
      <w:proofErr w:type="spellEnd"/>
      <w:r w:rsidRPr="00D662E6">
        <w:t>/Sakarya</w:t>
      </w:r>
    </w:p>
    <w:p w:rsidR="00D662E6" w:rsidRDefault="00D662E6" w:rsidP="00D662E6">
      <w:pPr>
        <w:spacing w:line="240" w:lineRule="auto"/>
      </w:pPr>
      <w:r>
        <w:t xml:space="preserve">Tel: </w:t>
      </w:r>
      <w:r w:rsidRPr="00D662E6">
        <w:t>(0264) 666 24 20</w:t>
      </w:r>
      <w:r w:rsidR="00313B8F">
        <w:t xml:space="preserve"> - </w:t>
      </w:r>
      <w:proofErr w:type="gramStart"/>
      <w:r w:rsidR="00313B8F">
        <w:t>Dahili</w:t>
      </w:r>
      <w:proofErr w:type="gramEnd"/>
      <w:r w:rsidR="00313B8F">
        <w:t xml:space="preserve"> (127)</w:t>
      </w:r>
    </w:p>
    <w:p w:rsidR="00313B8F" w:rsidRDefault="00D662E6" w:rsidP="00313B8F">
      <w:pPr>
        <w:spacing w:line="240" w:lineRule="auto"/>
        <w:rPr>
          <w:rStyle w:val="Kpr"/>
        </w:rPr>
      </w:pPr>
      <w:r>
        <w:t xml:space="preserve">E-mail: </w:t>
      </w:r>
      <w:hyperlink r:id="rId7" w:history="1">
        <w:r w:rsidR="00313B8F" w:rsidRPr="00025BA8">
          <w:rPr>
            <w:rStyle w:val="Kpr"/>
          </w:rPr>
          <w:t>sakarya.egitimsosyal@gsb.gov.tr</w:t>
        </w:r>
      </w:hyperlink>
    </w:p>
    <w:p w:rsidR="00A1262B" w:rsidRDefault="00A1262B" w:rsidP="00313B8F">
      <w:pPr>
        <w:spacing w:line="240" w:lineRule="auto"/>
      </w:pPr>
    </w:p>
    <w:p w:rsidR="007218BF" w:rsidRDefault="007218BF" w:rsidP="00313B8F">
      <w:pPr>
        <w:spacing w:line="240" w:lineRule="auto"/>
      </w:pPr>
    </w:p>
    <w:p w:rsidR="007218BF" w:rsidRDefault="007218BF" w:rsidP="00313B8F">
      <w:pPr>
        <w:spacing w:line="240" w:lineRule="auto"/>
      </w:pPr>
    </w:p>
    <w:p w:rsidR="00313B8F" w:rsidRDefault="00D662E6" w:rsidP="00313B8F">
      <w:pPr>
        <w:pStyle w:val="ListeParagraf"/>
        <w:numPr>
          <w:ilvl w:val="0"/>
          <w:numId w:val="3"/>
        </w:numPr>
        <w:spacing w:line="240" w:lineRule="auto"/>
      </w:pPr>
      <w:r w:rsidRPr="00D662E6">
        <w:t xml:space="preserve">BU ŞARTNAME, YARIŞMACININ YARIŞMA VİDEOSUNU GÖNDERMESİYLE YÜRÜRLÜĞE GİRER. </w:t>
      </w:r>
    </w:p>
    <w:p w:rsidR="00D662E6" w:rsidRPr="00D662E6" w:rsidRDefault="00D662E6" w:rsidP="00313B8F">
      <w:pPr>
        <w:pStyle w:val="ListeParagraf"/>
        <w:numPr>
          <w:ilvl w:val="0"/>
          <w:numId w:val="2"/>
        </w:numPr>
        <w:spacing w:line="240" w:lineRule="auto"/>
      </w:pPr>
      <w:r w:rsidRPr="00D662E6">
        <w:t>YARIŞMACILARIN BU ŞARTNAME HÜKÜMLERİNE SONRADA</w:t>
      </w:r>
      <w:r w:rsidR="00005FF9">
        <w:t>N</w:t>
      </w:r>
      <w:r w:rsidRPr="00D662E6">
        <w:t xml:space="preserve"> İTİRAZ HAKKI YOKTUR.</w:t>
      </w:r>
    </w:p>
    <w:p w:rsidR="00D662E6" w:rsidRDefault="00313B8F" w:rsidP="00D662E6">
      <w:pPr>
        <w:pStyle w:val="ListeParagraf"/>
        <w:numPr>
          <w:ilvl w:val="0"/>
          <w:numId w:val="2"/>
        </w:numPr>
      </w:pPr>
      <w:r>
        <w:t>YARIŞMAYA KATILAN HERKES</w:t>
      </w:r>
      <w:r w:rsidR="00D662E6" w:rsidRPr="00D662E6">
        <w:t>, BU ŞARTNAME HÜKÜMLERİNİ KABUL ETMİŞ SAYILIRLAR.</w:t>
      </w:r>
    </w:p>
    <w:p w:rsidR="00D662E6" w:rsidRDefault="00D662E6" w:rsidP="00D62758">
      <w:pPr>
        <w:spacing w:line="240" w:lineRule="auto"/>
      </w:pPr>
    </w:p>
    <w:p w:rsidR="00D662E6" w:rsidRDefault="00D662E6" w:rsidP="00D62758">
      <w:pPr>
        <w:spacing w:line="240" w:lineRule="auto"/>
      </w:pPr>
    </w:p>
    <w:sectPr w:rsidR="00D662E6" w:rsidSect="00D627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24E31"/>
    <w:multiLevelType w:val="hybridMultilevel"/>
    <w:tmpl w:val="1AEE7C9C"/>
    <w:lvl w:ilvl="0" w:tplc="09C6578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2F56E8"/>
    <w:multiLevelType w:val="hybridMultilevel"/>
    <w:tmpl w:val="0A42C45A"/>
    <w:lvl w:ilvl="0" w:tplc="01D0F6B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B01B10"/>
    <w:multiLevelType w:val="hybridMultilevel"/>
    <w:tmpl w:val="F272A7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5B79E6"/>
    <w:multiLevelType w:val="hybridMultilevel"/>
    <w:tmpl w:val="A2E0E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7424454"/>
    <w:multiLevelType w:val="hybridMultilevel"/>
    <w:tmpl w:val="B798BAA0"/>
    <w:lvl w:ilvl="0" w:tplc="35601B96">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D4"/>
    <w:rsid w:val="00005FF9"/>
    <w:rsid w:val="000404D2"/>
    <w:rsid w:val="00076F5D"/>
    <w:rsid w:val="000C2F45"/>
    <w:rsid w:val="000F6D03"/>
    <w:rsid w:val="00130DAD"/>
    <w:rsid w:val="00152037"/>
    <w:rsid w:val="00162275"/>
    <w:rsid w:val="00293C03"/>
    <w:rsid w:val="002B4207"/>
    <w:rsid w:val="00313B8F"/>
    <w:rsid w:val="00344CEC"/>
    <w:rsid w:val="00357592"/>
    <w:rsid w:val="00405957"/>
    <w:rsid w:val="00431917"/>
    <w:rsid w:val="00480F78"/>
    <w:rsid w:val="004A42F4"/>
    <w:rsid w:val="00523C42"/>
    <w:rsid w:val="00580A0C"/>
    <w:rsid w:val="005A0CC0"/>
    <w:rsid w:val="005C2EF8"/>
    <w:rsid w:val="005F1C41"/>
    <w:rsid w:val="00617A3D"/>
    <w:rsid w:val="006552E7"/>
    <w:rsid w:val="006D10D4"/>
    <w:rsid w:val="006F1899"/>
    <w:rsid w:val="007218BF"/>
    <w:rsid w:val="00751D11"/>
    <w:rsid w:val="007A6139"/>
    <w:rsid w:val="008B24D1"/>
    <w:rsid w:val="009C1D7E"/>
    <w:rsid w:val="009F321E"/>
    <w:rsid w:val="00A1262B"/>
    <w:rsid w:val="00AE00F5"/>
    <w:rsid w:val="00B20ED3"/>
    <w:rsid w:val="00C43F1C"/>
    <w:rsid w:val="00D35F9D"/>
    <w:rsid w:val="00D62758"/>
    <w:rsid w:val="00D662E6"/>
    <w:rsid w:val="00E334E4"/>
    <w:rsid w:val="00EE6512"/>
    <w:rsid w:val="00F02989"/>
    <w:rsid w:val="00F15DA2"/>
    <w:rsid w:val="00F70ECA"/>
    <w:rsid w:val="00FC1A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9282C-6EA6-42AC-B512-CD4EE9C2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0D4"/>
    <w:pPr>
      <w:ind w:left="720"/>
      <w:contextualSpacing/>
    </w:pPr>
  </w:style>
  <w:style w:type="character" w:styleId="Kpr">
    <w:name w:val="Hyperlink"/>
    <w:basedOn w:val="VarsaylanParagrafYazTipi"/>
    <w:uiPriority w:val="99"/>
    <w:unhideWhenUsed/>
    <w:rsid w:val="00D66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karya.egitimsosyal@g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sb.gov.tr/app/tr-TR/Yukleme/Istek/GSBDrive/7960413b-52a1-4577-a4b6-dc112b2e77ab" TargetMode="External"/><Relationship Id="rId5" Type="http://schemas.openxmlformats.org/officeDocument/2006/relationships/hyperlink" Target="http://www.sakarya.gs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Nur KOCACIK</dc:creator>
  <cp:keywords/>
  <dc:description/>
  <cp:lastModifiedBy>Melike BEKTAS</cp:lastModifiedBy>
  <cp:revision>2</cp:revision>
  <dcterms:created xsi:type="dcterms:W3CDTF">2021-06-01T09:39:00Z</dcterms:created>
  <dcterms:modified xsi:type="dcterms:W3CDTF">2021-06-01T09:39:00Z</dcterms:modified>
</cp:coreProperties>
</file>