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B2" w:rsidRPr="008843B2" w:rsidRDefault="008843B2" w:rsidP="008843B2">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rPr>
      </w:pPr>
      <w:r w:rsidRPr="008843B2">
        <w:rPr>
          <w:rFonts w:ascii="inherit" w:eastAsia="Times New Roman" w:hAnsi="inherit" w:cs="Arial"/>
          <w:b/>
          <w:bCs/>
          <w:color w:val="13183E"/>
          <w:sz w:val="36"/>
          <w:szCs w:val="36"/>
        </w:rPr>
        <w:br/>
        <w:t>AFETZEDELERE YARDIM DUYURUSU</w:t>
      </w:r>
    </w:p>
    <w:p w:rsidR="008843B2" w:rsidRPr="008843B2" w:rsidRDefault="008843B2" w:rsidP="008843B2">
      <w:pPr>
        <w:shd w:val="clear" w:color="auto" w:fill="FFFFFF"/>
        <w:spacing w:line="240" w:lineRule="auto"/>
        <w:rPr>
          <w:rFonts w:ascii="Arial" w:eastAsia="Times New Roman" w:hAnsi="Arial" w:cs="Arial"/>
          <w:color w:val="4F4F4F"/>
          <w:sz w:val="24"/>
          <w:szCs w:val="24"/>
        </w:rPr>
      </w:pPr>
      <w:r w:rsidRPr="008843B2">
        <w:rPr>
          <w:rFonts w:ascii="Arial" w:eastAsia="Times New Roman" w:hAnsi="Arial" w:cs="Arial"/>
          <w:color w:val="4F4F4F"/>
          <w:sz w:val="24"/>
          <w:szCs w:val="24"/>
        </w:rPr>
        <w:t>18.08.2021</w:t>
      </w:r>
    </w:p>
    <w:p w:rsidR="008843B2" w:rsidRPr="008843B2" w:rsidRDefault="008843B2" w:rsidP="008843B2">
      <w:pPr>
        <w:shd w:val="clear" w:color="auto" w:fill="FFFFFF"/>
        <w:spacing w:after="195" w:line="240" w:lineRule="auto"/>
        <w:jc w:val="center"/>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T.C.</w:t>
      </w:r>
    </w:p>
    <w:p w:rsidR="008843B2" w:rsidRPr="008843B2" w:rsidRDefault="008843B2" w:rsidP="008843B2">
      <w:pPr>
        <w:shd w:val="clear" w:color="auto" w:fill="FFFFFF"/>
        <w:spacing w:after="195" w:line="240" w:lineRule="auto"/>
        <w:jc w:val="center"/>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ŞARKÖY KAYMAKAMLIĞI</w:t>
      </w:r>
    </w:p>
    <w:p w:rsidR="008843B2" w:rsidRPr="008843B2" w:rsidRDefault="008843B2" w:rsidP="008843B2">
      <w:pPr>
        <w:shd w:val="clear" w:color="auto" w:fill="FFFFFF"/>
        <w:spacing w:after="195" w:line="240" w:lineRule="auto"/>
        <w:jc w:val="center"/>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AFETZEDELERE YARDIM DUYURUSU</w:t>
      </w:r>
    </w:p>
    <w:p w:rsidR="008843B2" w:rsidRPr="008843B2" w:rsidRDefault="008843B2" w:rsidP="008843B2">
      <w:pPr>
        <w:shd w:val="clear" w:color="auto" w:fill="FFFFFF"/>
        <w:spacing w:after="195" w:line="240" w:lineRule="auto"/>
        <w:jc w:val="center"/>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Ülkemizde yakın zamanda meydana gelen yangın ve sel afetleri ile bundan sonra meydana gelebilecek yangın ve sel afetleri sonrasında uygulanmak üzere, genel hayatı olumsuz etkileyen şartların iyileştirilmesine katkı sağlanması amacıyla Devletimizin yetkili makamlarının emir ve müsaadeleriyle,  AYNÎ ve NAKDÎ yardım kampanyası başlatılmıştır.</w:t>
      </w:r>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Son zamanlarda ülkemizin karşı karşıya kaldığı ve milletimizi derinden üzen yangınlar ile seller sonrasında aziz milletimizin en temel vasıfları arasında yer alan, zor zamanlarda birlik ve beraberlik içerisinde afetlerden zarar gören vatandaşlarımızın yaralarının sarılması ve ihtiyaçlarının giderilmesi anlayışı ile gerek sivil toplum kuruluşları vasıtasıyla gerekse bireysel olarak afet sonrasında hızlı bir yardım seferberliğine girilmektedir.</w:t>
      </w:r>
      <w:proofErr w:type="gramEnd"/>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Sivil Toplum kuruluşlarımızın ve vatandaşlarımızın yapacakları yardım faaliyetlerinin afetzedelerin ihtiyaçlarının doğru zamanda ve miktarda karşılanması, yardımların afetzedelere ulaşmasının sağlanması amacıyla başlatılan insani yardım kampanyasının koordinasyonunu Afet ve Acil Durum Yönetimi Başkanlığı yapmaktadır.</w:t>
      </w:r>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1–AYNÎ YARDIMLAR:</w:t>
      </w:r>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Ülkemizde meydana gelen yangın ve sel afetleri nedeniyle afetzedelere dağıtılmak üzere; İçişleri Bakanlığı AFAD Başkanlığı ile irtibatlı olarak ülke genelinde diğer illerle eş zamanlı olarak </w:t>
      </w:r>
      <w:r w:rsidRPr="008843B2">
        <w:rPr>
          <w:rFonts w:ascii="Arial" w:eastAsia="Times New Roman" w:hAnsi="Arial" w:cs="Arial"/>
          <w:b/>
          <w:bCs/>
          <w:color w:val="4F4F4F"/>
          <w:sz w:val="24"/>
          <w:szCs w:val="24"/>
          <w:shd w:val="clear" w:color="auto" w:fill="FFFFFF"/>
        </w:rPr>
        <w:t>Kaymakamlığımızın koordinesinde, ilçemiz genelinde de aynî yardım kampanyası başlatılmıştır. Yardım olarak “Tek Tip Gıda Kolisi” ve “Tek Tip Hijyen Paketi” ile kullanılmamış kıyafet kabul edilecektir.</w:t>
      </w:r>
    </w:p>
    <w:p w:rsidR="008843B2" w:rsidRPr="008843B2" w:rsidRDefault="008843B2" w:rsidP="008843B2">
      <w:pPr>
        <w:shd w:val="clear" w:color="auto" w:fill="FFFFFF"/>
        <w:spacing w:after="150" w:line="240" w:lineRule="auto"/>
        <w:ind w:firstLine="709"/>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Aşağıda içeriği belirtilen “Tek Tip Gıda Kolisi” ve “Tek Tip Hijyen Paketi” bağışında bulunmak isteyen yardımsever vatandaşlarımız ile kamu veya özel sektör çalışanlarımızın Sosyal Yardımlaşma ve Dayanışma Vakfı Müdürlüğü’ne başvurmaları veya 0282 518 2980 numaralı telefonundan iletişime geçmeleri rica olunur.</w:t>
      </w:r>
    </w:p>
    <w:p w:rsidR="008843B2" w:rsidRPr="008843B2" w:rsidRDefault="008843B2" w:rsidP="008843B2">
      <w:pPr>
        <w:shd w:val="clear" w:color="auto" w:fill="FFFFFF"/>
        <w:spacing w:after="150" w:line="240" w:lineRule="auto"/>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150" w:line="240" w:lineRule="auto"/>
        <w:ind w:firstLine="709"/>
        <w:jc w:val="right"/>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Belirtilen içerikte koli hazırlayarak bağışta bulunacak yardımsever vatandaşlarımız hazırladıkları “Tek Tip Gıda Kolisi”ni ve “Tek Tip Hijyen Paketi”ni Sosyal Yardımlaşma ve Dayanışma Vakfı Müdürlüğü’ne Teslim Tesellüm Fişi ile teslim edebileceklerdir.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lastRenderedPageBreak/>
        <w:t>Ayrıca Kaymakamlığımızca görevlendirilen personel marifetiyle yardım yapmak isteyen yardımseverlerimizin yardımları da yerinde teslim alınacaktır.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Şimdilik aynî yardım konusunda yukarıda belirtilen yardım çeşitlerinin yapılması esastır.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Bununla beraber kıyafet yardımı yapmak isteyen vatandaşlarımız Kıyafet Yardım Kolilerinin üzerine;</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1–Kıyafetin birinci el (hiç kullanılmamış)olması,</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2–Cinsiyeti (Çocuk-Bayan-Erkek)</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3–Kıyafetin Çeşidi (elbise, gömlek, tişört, ...)</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4–Kıyafetin Beden Numarası</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gibi</w:t>
      </w:r>
      <w:proofErr w:type="gramEnd"/>
      <w:r w:rsidRPr="008843B2">
        <w:rPr>
          <w:rFonts w:ascii="Arial" w:eastAsia="Times New Roman" w:hAnsi="Arial" w:cs="Arial"/>
          <w:color w:val="4F4F4F"/>
          <w:sz w:val="24"/>
          <w:szCs w:val="24"/>
          <w:shd w:val="clear" w:color="auto" w:fill="FFFFFF"/>
        </w:rPr>
        <w:t xml:space="preserve"> tanıtıcı özelliklerinin yazılması kaydıyla kullanılmamış kıyafet yardımı yapabileceklerdir.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2–NAKDÎ YARDIMLAR: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Nakdi yardımlar aşağıda belirtilen AFAD Başkanlığı’na ait hesaplara doğrudan yatırılabilecektir.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SMS</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“YANGIN” ya da “SEL” yazarak 1866’ya SMS gönderebilecektir.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1 SMS 10 TL olarak ücretlendirilmiştir.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xml:space="preserve">Şarköylü </w:t>
      </w:r>
      <w:proofErr w:type="spellStart"/>
      <w:r w:rsidRPr="008843B2">
        <w:rPr>
          <w:rFonts w:ascii="Arial" w:eastAsia="Times New Roman" w:hAnsi="Arial" w:cs="Arial"/>
          <w:color w:val="4F4F4F"/>
          <w:sz w:val="24"/>
          <w:szCs w:val="24"/>
          <w:shd w:val="clear" w:color="auto" w:fill="FFFFFF"/>
        </w:rPr>
        <w:t>hemşehirlerimize</w:t>
      </w:r>
      <w:proofErr w:type="spellEnd"/>
      <w:r w:rsidRPr="008843B2">
        <w:rPr>
          <w:rFonts w:ascii="Arial" w:eastAsia="Times New Roman" w:hAnsi="Arial" w:cs="Arial"/>
          <w:color w:val="4F4F4F"/>
          <w:sz w:val="24"/>
          <w:szCs w:val="24"/>
          <w:shd w:val="clear" w:color="auto" w:fill="FFFFFF"/>
        </w:rPr>
        <w:t>, Sivil Toplum Kuruluşlarımıza ve tüm vatandaşlarımıza duyurulur.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195" w:line="240" w:lineRule="auto"/>
        <w:ind w:left="5670" w:firstLine="708"/>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Şenol KAYA</w:t>
      </w:r>
    </w:p>
    <w:p w:rsidR="008843B2" w:rsidRPr="008843B2" w:rsidRDefault="008843B2" w:rsidP="008843B2">
      <w:pPr>
        <w:shd w:val="clear" w:color="auto" w:fill="FFFFFF"/>
        <w:spacing w:after="195" w:line="240" w:lineRule="auto"/>
        <w:ind w:left="6360"/>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Şarköy Kaymakamı</w:t>
      </w:r>
    </w:p>
    <w:p w:rsidR="008843B2" w:rsidRPr="008843B2" w:rsidRDefault="008843B2" w:rsidP="008843B2">
      <w:pPr>
        <w:shd w:val="clear" w:color="auto" w:fill="FFFFFF"/>
        <w:spacing w:after="195" w:line="240" w:lineRule="auto"/>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r w:rsidRPr="008843B2">
        <w:rPr>
          <w:rFonts w:ascii="Arial" w:eastAsia="Times New Roman" w:hAnsi="Arial" w:cs="Arial"/>
          <w:b/>
          <w:bCs/>
          <w:color w:val="4F4F4F"/>
          <w:sz w:val="24"/>
          <w:szCs w:val="24"/>
          <w:shd w:val="clear" w:color="auto" w:fill="FFFFFF"/>
        </w:rPr>
        <w:t>           </w:t>
      </w:r>
    </w:p>
    <w:p w:rsidR="008843B2" w:rsidRPr="008843B2" w:rsidRDefault="008843B2" w:rsidP="008843B2">
      <w:pPr>
        <w:shd w:val="clear" w:color="auto" w:fill="FFFFFF"/>
        <w:spacing w:after="195" w:line="240" w:lineRule="auto"/>
        <w:ind w:firstLine="993"/>
        <w:jc w:val="center"/>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BANKA HESAP BİLGİLERİ</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YANGIN VE SEL AFETİ YARDIM KAMPANYASI</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Not:</w:t>
      </w:r>
      <w:r w:rsidRPr="008843B2">
        <w:rPr>
          <w:rFonts w:ascii="Arial" w:eastAsia="Times New Roman" w:hAnsi="Arial" w:cs="Arial"/>
          <w:color w:val="4F4F4F"/>
          <w:sz w:val="24"/>
          <w:szCs w:val="24"/>
          <w:shd w:val="clear" w:color="auto" w:fill="FFFFFF"/>
        </w:rPr>
        <w:t> Şimdiye kadar meydana gelen ve bundan sonra meydana gelebilecek yangın ve sel afetleri dolayısıyla bu kampanya sürekli açık tutulacaktır.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"EFT ile yardım yapılırken Alıcı Adı kısmına T.C. İçişleri Bakanlığı Afet ve Acil Durum Yönetimi Başkanlığı yazılması gerekmektedir."</w:t>
      </w:r>
    </w:p>
    <w:p w:rsidR="008843B2" w:rsidRPr="008843B2" w:rsidRDefault="008843B2" w:rsidP="008843B2">
      <w:pPr>
        <w:shd w:val="clear" w:color="auto" w:fill="FFFFFF"/>
        <w:spacing w:after="195"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Ankara Kamu Kurumsal Şubesi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3000 0100 1745 5555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5299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lastRenderedPageBreak/>
        <w:t>USD                                       : TR</w:t>
      </w:r>
      <w:proofErr w:type="gramEnd"/>
      <w:r w:rsidRPr="008843B2">
        <w:rPr>
          <w:rFonts w:ascii="Arial" w:eastAsia="Times New Roman" w:hAnsi="Arial" w:cs="Arial"/>
          <w:color w:val="4F4F4F"/>
          <w:sz w:val="24"/>
          <w:szCs w:val="24"/>
          <w:shd w:val="clear" w:color="auto" w:fill="FFFFFF"/>
        </w:rPr>
        <w:t xml:space="preserve"> 0300 0100 1745 5555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5300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7300 0100 1745 5555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5301</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Banka Swift Kod No: TCZBTR2A</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Kızılay Ticari Şube</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5600 0150 0158 0073 1352 9565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5900 0150 0158 0480 1978 2532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7700 0150 0158 0480 1978 2499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Banka Swift Kod No: TVBATR2A</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Bakanlıklar Şubesi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7700 0120 0940 8000 0500 0232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8400 0120 0940 8000 5800 0324</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5700 0120 0940 8000 5800 0325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Banka Swift Kod No: TRHBTR2A</w:t>
      </w:r>
    </w:p>
    <w:p w:rsidR="008843B2" w:rsidRPr="008843B2" w:rsidRDefault="008843B2" w:rsidP="008843B2">
      <w:pPr>
        <w:shd w:val="clear" w:color="auto" w:fill="FFFFFF"/>
        <w:spacing w:after="210" w:line="240" w:lineRule="auto"/>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ANTALYA YANGIN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4000 0100 1745 5555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1300 0100 1745 5555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5314</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8300 0100 1745 5555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6000 0150 0158 0073 1355 3937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3600 0150 0158 0480 1979 4683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0400 0150 0158 0480 1979 4677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5000 0120 0940 8000 0500 0233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0300 0120 0940 8000 5800 0327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lastRenderedPageBreak/>
        <w:t>EURO                                            : TR</w:t>
      </w:r>
      <w:proofErr w:type="gramEnd"/>
      <w:r w:rsidRPr="008843B2">
        <w:rPr>
          <w:rFonts w:ascii="Arial" w:eastAsia="Times New Roman" w:hAnsi="Arial" w:cs="Arial"/>
          <w:color w:val="4F4F4F"/>
          <w:sz w:val="24"/>
          <w:szCs w:val="24"/>
          <w:shd w:val="clear" w:color="auto" w:fill="FFFFFF"/>
        </w:rPr>
        <w:t xml:space="preserve"> 3500 0120 0940 8000 5800 0333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MERSİN YANGIN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5600 0100 1745 5555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5316</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2900 0100 1745 5555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0200 0100 1745 5555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8900 0150 0158 0073 1355 3997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4500 0150 0158 0480 1979 4715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7700 0150 0158 0480 1979 4721</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2300 0120 0940 8000 0500 0234</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7300 0120 0940 8000 5800 0328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0800 0120 0940 8000 5800 0334</w:t>
      </w:r>
    </w:p>
    <w:p w:rsidR="008843B2" w:rsidRPr="008843B2" w:rsidRDefault="008843B2" w:rsidP="008843B2">
      <w:pPr>
        <w:shd w:val="clear" w:color="auto" w:fill="FFFFFF"/>
        <w:spacing w:after="210" w:line="240" w:lineRule="auto"/>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MUĞLA YANGIN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7200 0100 1745 5555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5319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4500 0100 1745 5555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1800 0100 1745 5555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5321</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1400 0150 0158 0073 1355 4086</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5900 0150 0158 0480 1979 4754</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4800 0150 0158 0480 1979 4758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lastRenderedPageBreak/>
        <w:t>TL                                               : TR</w:t>
      </w:r>
      <w:proofErr w:type="gramEnd"/>
      <w:r w:rsidRPr="008843B2">
        <w:rPr>
          <w:rFonts w:ascii="Arial" w:eastAsia="Times New Roman" w:hAnsi="Arial" w:cs="Arial"/>
          <w:color w:val="4F4F4F"/>
          <w:sz w:val="24"/>
          <w:szCs w:val="24"/>
          <w:shd w:val="clear" w:color="auto" w:fill="FFFFFF"/>
        </w:rPr>
        <w:t xml:space="preserve"> 9300 0120 0940 8000 0500 0235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4600 0120 0940 8000 5800 0329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7800 0120 0940 8000 5800 0335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r w:rsidRPr="008843B2">
        <w:rPr>
          <w:rFonts w:ascii="Arial" w:eastAsia="Times New Roman" w:hAnsi="Arial" w:cs="Arial"/>
          <w:b/>
          <w:bCs/>
          <w:color w:val="4F4F4F"/>
          <w:sz w:val="24"/>
          <w:szCs w:val="24"/>
          <w:shd w:val="clear" w:color="auto" w:fill="FFFFFF"/>
        </w:rPr>
        <w:t>DOĞU KARADENİZ SEL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8800 0100 1745 5555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6100 0100 1745 5555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3400 0100 1745 5555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5324</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4300 0150 0158 0073 1355 4243</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0500 0150 0158 0480 1979 4950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4700 0150 0158 0480 1979 4970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6600 0120 0940 8000 0500 0236</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1900 0120 0940 8000 5800 0330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5100 0120 0940 8000 5800 0336</w:t>
      </w:r>
    </w:p>
    <w:p w:rsidR="008843B2" w:rsidRPr="008843B2" w:rsidRDefault="008843B2" w:rsidP="008843B2">
      <w:pPr>
        <w:shd w:val="clear" w:color="auto" w:fill="FFFFFF"/>
        <w:spacing w:after="210" w:line="240" w:lineRule="auto"/>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VAN SEL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0700 0100 1745 5555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5325</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7700 0100 1745 5555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5326</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5000 0100 1745 5555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6200 0150 0158 0073 1355 4289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5600 0150 0158 0480 1979 5002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8700 0150 0158 0480 1979 5026</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lastRenderedPageBreak/>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3900 0120 0940 8000 0500 0237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8900 0120 0940 8000 5800 0331</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2400 0120 0940 8000 5800 0337</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b/>
          <w:bCs/>
          <w:color w:val="4F4F4F"/>
          <w:sz w:val="24"/>
          <w:szCs w:val="24"/>
          <w:shd w:val="clear" w:color="auto" w:fill="FFFFFF"/>
        </w:rPr>
        <w:t>BATI KARADENİZ SEL KAMPANYASI</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T.C. ZİRAAT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2300 0100 1745 5555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9300 0100 1745 5555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5329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6600 0100 1745 5555 </w:t>
      </w:r>
      <w:proofErr w:type="spellStart"/>
      <w:r w:rsidRPr="008843B2">
        <w:rPr>
          <w:rFonts w:ascii="Arial" w:eastAsia="Times New Roman" w:hAnsi="Arial" w:cs="Arial"/>
          <w:color w:val="4F4F4F"/>
          <w:sz w:val="24"/>
          <w:szCs w:val="24"/>
          <w:shd w:val="clear" w:color="auto" w:fill="FFFFFF"/>
        </w:rPr>
        <w:t>5555</w:t>
      </w:r>
      <w:proofErr w:type="spellEnd"/>
      <w:r w:rsidRPr="008843B2">
        <w:rPr>
          <w:rFonts w:ascii="Arial" w:eastAsia="Times New Roman" w:hAnsi="Arial" w:cs="Arial"/>
          <w:color w:val="4F4F4F"/>
          <w:sz w:val="24"/>
          <w:szCs w:val="24"/>
          <w:shd w:val="clear" w:color="auto" w:fill="FFFFFF"/>
        </w:rPr>
        <w:t xml:space="preserve"> 5330</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VAKIFLAR BANKASI T.A.O</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6500 0150 0158 0073 1355 4429</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2000 0150 0158 0480 1979 5068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5100 0150 0158 0480 1979 5092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 </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r w:rsidRPr="008843B2">
        <w:rPr>
          <w:rFonts w:ascii="Arial" w:eastAsia="Times New Roman" w:hAnsi="Arial" w:cs="Arial"/>
          <w:color w:val="4F4F4F"/>
          <w:sz w:val="24"/>
          <w:szCs w:val="24"/>
          <w:shd w:val="clear" w:color="auto" w:fill="FFFFFF"/>
        </w:rPr>
        <w:t>TÜRKİYE HALK BANKASI A.Ş</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TL                                                : TR</w:t>
      </w:r>
      <w:proofErr w:type="gramEnd"/>
      <w:r w:rsidRPr="008843B2">
        <w:rPr>
          <w:rFonts w:ascii="Arial" w:eastAsia="Times New Roman" w:hAnsi="Arial" w:cs="Arial"/>
          <w:color w:val="4F4F4F"/>
          <w:sz w:val="24"/>
          <w:szCs w:val="24"/>
          <w:shd w:val="clear" w:color="auto" w:fill="FFFFFF"/>
        </w:rPr>
        <w:t xml:space="preserve"> 1200 0120 0940 8000 0500 0238</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USD                                            : TR</w:t>
      </w:r>
      <w:proofErr w:type="gramEnd"/>
      <w:r w:rsidRPr="008843B2">
        <w:rPr>
          <w:rFonts w:ascii="Arial" w:eastAsia="Times New Roman" w:hAnsi="Arial" w:cs="Arial"/>
          <w:color w:val="4F4F4F"/>
          <w:sz w:val="24"/>
          <w:szCs w:val="24"/>
          <w:shd w:val="clear" w:color="auto" w:fill="FFFFFF"/>
        </w:rPr>
        <w:t xml:space="preserve"> 6200 0120 0940 8000 5800 0332</w:t>
      </w:r>
    </w:p>
    <w:p w:rsidR="008843B2" w:rsidRPr="008843B2" w:rsidRDefault="008843B2" w:rsidP="008843B2">
      <w:pPr>
        <w:shd w:val="clear" w:color="auto" w:fill="FFFFFF"/>
        <w:spacing w:after="210" w:line="240" w:lineRule="auto"/>
        <w:ind w:firstLine="993"/>
        <w:jc w:val="both"/>
        <w:rPr>
          <w:rFonts w:ascii="Arial" w:eastAsia="Times New Roman" w:hAnsi="Arial" w:cs="Arial"/>
          <w:color w:val="4F4F4F"/>
          <w:sz w:val="24"/>
          <w:szCs w:val="24"/>
        </w:rPr>
      </w:pPr>
      <w:proofErr w:type="gramStart"/>
      <w:r w:rsidRPr="008843B2">
        <w:rPr>
          <w:rFonts w:ascii="Arial" w:eastAsia="Times New Roman" w:hAnsi="Arial" w:cs="Arial"/>
          <w:color w:val="4F4F4F"/>
          <w:sz w:val="24"/>
          <w:szCs w:val="24"/>
          <w:shd w:val="clear" w:color="auto" w:fill="FFFFFF"/>
        </w:rPr>
        <w:t>EURO                                          : TR</w:t>
      </w:r>
      <w:proofErr w:type="gramEnd"/>
      <w:r w:rsidRPr="008843B2">
        <w:rPr>
          <w:rFonts w:ascii="Arial" w:eastAsia="Times New Roman" w:hAnsi="Arial" w:cs="Arial"/>
          <w:color w:val="4F4F4F"/>
          <w:sz w:val="24"/>
          <w:szCs w:val="24"/>
          <w:shd w:val="clear" w:color="auto" w:fill="FFFFFF"/>
        </w:rPr>
        <w:t xml:space="preserve"> 9400 0120 0940 8000 5800 0338</w:t>
      </w:r>
    </w:p>
    <w:p w:rsidR="00DD7830" w:rsidRDefault="00DD7830"/>
    <w:sectPr w:rsidR="00DD7830" w:rsidSect="008843B2">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43B2"/>
    <w:rsid w:val="008843B2"/>
    <w:rsid w:val="00DD7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84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43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4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136635">
      <w:bodyDiv w:val="1"/>
      <w:marLeft w:val="0"/>
      <w:marRight w:val="0"/>
      <w:marTop w:val="0"/>
      <w:marBottom w:val="0"/>
      <w:divBdr>
        <w:top w:val="none" w:sz="0" w:space="0" w:color="auto"/>
        <w:left w:val="none" w:sz="0" w:space="0" w:color="auto"/>
        <w:bottom w:val="none" w:sz="0" w:space="0" w:color="auto"/>
        <w:right w:val="none" w:sz="0" w:space="0" w:color="auto"/>
      </w:divBdr>
      <w:divsChild>
        <w:div w:id="1633902404">
          <w:marLeft w:val="0"/>
          <w:marRight w:val="0"/>
          <w:marTop w:val="0"/>
          <w:marBottom w:val="225"/>
          <w:divBdr>
            <w:top w:val="none" w:sz="0" w:space="0" w:color="auto"/>
            <w:left w:val="none" w:sz="0" w:space="0" w:color="auto"/>
            <w:bottom w:val="none" w:sz="0" w:space="0" w:color="auto"/>
            <w:right w:val="none" w:sz="0" w:space="0" w:color="auto"/>
          </w:divBdr>
          <w:divsChild>
            <w:div w:id="1002008680">
              <w:marLeft w:val="0"/>
              <w:marRight w:val="180"/>
              <w:marTop w:val="0"/>
              <w:marBottom w:val="0"/>
              <w:divBdr>
                <w:top w:val="none" w:sz="0" w:space="0" w:color="auto"/>
                <w:left w:val="none" w:sz="0" w:space="0" w:color="auto"/>
                <w:bottom w:val="none" w:sz="0" w:space="0" w:color="auto"/>
                <w:right w:val="none" w:sz="0" w:space="0" w:color="auto"/>
              </w:divBdr>
            </w:div>
          </w:divsChild>
        </w:div>
        <w:div w:id="1940983121">
          <w:marLeft w:val="0"/>
          <w:marRight w:val="0"/>
          <w:marTop w:val="0"/>
          <w:marBottom w:val="0"/>
          <w:divBdr>
            <w:top w:val="none" w:sz="0" w:space="0" w:color="auto"/>
            <w:left w:val="none" w:sz="0" w:space="0" w:color="auto"/>
            <w:bottom w:val="none" w:sz="0" w:space="0" w:color="auto"/>
            <w:right w:val="none" w:sz="0" w:space="0" w:color="auto"/>
          </w:divBdr>
          <w:divsChild>
            <w:div w:id="1759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 BATTAL OKUMUŞ</dc:creator>
  <cp:lastModifiedBy>HACI BATTAL OKUMUŞ</cp:lastModifiedBy>
  <cp:revision>2</cp:revision>
  <dcterms:created xsi:type="dcterms:W3CDTF">2021-08-19T13:27:00Z</dcterms:created>
  <dcterms:modified xsi:type="dcterms:W3CDTF">2021-08-19T13:27:00Z</dcterms:modified>
</cp:coreProperties>
</file>