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Style w:val="Strong"/>
          <w:rFonts w:cs="Arial" w:ascii="Times New Roman" w:hAnsi="Times New Roman"/>
          <w:color w:val="222222"/>
          <w:sz w:val="24"/>
          <w:szCs w:val="24"/>
        </w:rPr>
        <w:t>T.C.</w:t>
      </w:r>
    </w:p>
    <w:p>
      <w:pPr>
        <w:pStyle w:val="NoSpacing"/>
        <w:jc w:val="center"/>
        <w:rPr/>
      </w:pPr>
      <w:r>
        <w:rPr>
          <w:rStyle w:val="Strong"/>
          <w:rFonts w:cs="Arial" w:ascii="Times New Roman" w:hAnsi="Times New Roman"/>
          <w:color w:val="222222"/>
          <w:sz w:val="24"/>
          <w:szCs w:val="24"/>
        </w:rPr>
        <w:t>.............KAYMAKAMLIĞI</w:t>
      </w:r>
    </w:p>
    <w:p>
      <w:pPr>
        <w:pStyle w:val="NoSpacing"/>
        <w:jc w:val="center"/>
        <w:rPr/>
      </w:pPr>
      <w:r>
        <w:rPr>
          <w:rStyle w:val="Strong"/>
          <w:rFonts w:cs="Arial" w:ascii="Times New Roman" w:hAnsi="Times New Roman"/>
          <w:color w:val="222222"/>
          <w:sz w:val="24"/>
          <w:szCs w:val="24"/>
        </w:rPr>
        <w:t>İlçe Müftülüğü</w:t>
      </w:r>
    </w:p>
    <w:p>
      <w:pPr>
        <w:pStyle w:val="NoSpacing"/>
        <w:jc w:val="left"/>
        <w:rPr/>
      </w:pPr>
      <w:r>
        <w:rPr>
          <w:rStyle w:val="Strong"/>
          <w:rFonts w:cs="Arial" w:ascii="Times New Roman" w:hAnsi="Times New Roman"/>
          <w:b w:val="false"/>
          <w:bCs w:val="false"/>
          <w:color w:val="222222"/>
          <w:sz w:val="24"/>
          <w:szCs w:val="24"/>
        </w:rPr>
        <w:t>Sayı: 48338885-902.03/</w:t>
        <w:tab/>
        <w:tab/>
        <w:tab/>
        <w:tab/>
        <w:tab/>
        <w:tab/>
        <w:tab/>
        <w:tab/>
        <w:tab/>
        <w:t>.../09/2022</w:t>
      </w:r>
    </w:p>
    <w:p>
      <w:pPr>
        <w:pStyle w:val="NoSpacing"/>
        <w:jc w:val="left"/>
        <w:rPr/>
      </w:pPr>
      <w:r>
        <w:rPr>
          <w:rStyle w:val="Strong"/>
          <w:rFonts w:cs="Arial" w:ascii="Times New Roman" w:hAnsi="Times New Roman"/>
          <w:b w:val="false"/>
          <w:bCs w:val="false"/>
          <w:color w:val="222222"/>
          <w:sz w:val="24"/>
          <w:szCs w:val="24"/>
        </w:rPr>
        <w:t>Konu: Geçici Kur’an Kursu Öğreticisi Sınav İlanı.</w:t>
      </w:r>
    </w:p>
    <w:p>
      <w:pPr>
        <w:pStyle w:val="NoSpacing"/>
        <w:jc w:val="left"/>
        <w:rPr>
          <w:rFonts w:ascii="Arial" w:hAnsi="Arial" w:cs="Arial"/>
          <w:b w:val="false"/>
          <w:b w:val="false"/>
          <w:bCs w:val="false"/>
          <w:color w:val="222222"/>
          <w:sz w:val="20"/>
          <w:szCs w:val="20"/>
        </w:rPr>
      </w:pPr>
      <w:r>
        <w:rPr>
          <w:rFonts w:cs="Arial" w:ascii="Arial" w:hAnsi="Arial"/>
          <w:b w:val="false"/>
          <w:bCs w:val="false"/>
          <w:color w:val="222222"/>
          <w:sz w:val="20"/>
          <w:szCs w:val="20"/>
        </w:rPr>
      </w:r>
    </w:p>
    <w:p>
      <w:pPr>
        <w:pStyle w:val="NoSpacing"/>
        <w:rPr>
          <w:rFonts w:ascii="Arial" w:hAnsi="Arial" w:cs="Arial"/>
          <w:b/>
          <w:b/>
          <w:bCs/>
          <w:sz w:val="20"/>
          <w:szCs w:val="20"/>
        </w:rPr>
      </w:pPr>
      <w:r>
        <w:rPr>
          <w:rFonts w:cs="Arial" w:ascii="Arial" w:hAnsi="Arial"/>
          <w:b/>
          <w:bCs/>
          <w:sz w:val="20"/>
          <w:szCs w:val="20"/>
        </w:rPr>
      </w:r>
    </w:p>
    <w:p>
      <w:pPr>
        <w:pStyle w:val="NoSpacing"/>
        <w:jc w:val="center"/>
        <w:rPr/>
      </w:pPr>
      <w:bookmarkStart w:id="0" w:name="_GoBack"/>
      <w:bookmarkEnd w:id="0"/>
      <w:r>
        <w:rPr>
          <w:rStyle w:val="Strong"/>
          <w:rFonts w:cs="Arial" w:ascii="Times New Roman" w:hAnsi="Times New Roman"/>
          <w:color w:val="222222"/>
          <w:sz w:val="24"/>
          <w:szCs w:val="24"/>
        </w:rPr>
        <w:t>DUYURU</w:t>
      </w:r>
    </w:p>
    <w:p>
      <w:pPr>
        <w:pStyle w:val="NoSpacing"/>
        <w:jc w:val="center"/>
        <w:rPr>
          <w:rFonts w:ascii="Arial" w:hAnsi="Arial" w:cs="Arial"/>
          <w:color w:val="222222"/>
          <w:sz w:val="20"/>
          <w:szCs w:val="20"/>
        </w:rPr>
      </w:pPr>
      <w:r>
        <w:rPr>
          <w:rFonts w:cs="Arial" w:ascii="Arial" w:hAnsi="Arial"/>
          <w:color w:val="222222"/>
          <w:sz w:val="20"/>
          <w:szCs w:val="20"/>
        </w:rPr>
      </w:r>
    </w:p>
    <w:p>
      <w:pPr>
        <w:pStyle w:val="NoSpacing"/>
        <w:spacing w:lineRule="auto" w:line="360"/>
        <w:ind w:firstLine="708"/>
        <w:jc w:val="both"/>
        <w:rPr/>
      </w:pPr>
      <w:r>
        <w:rPr>
          <w:rFonts w:cs="Arial" w:ascii="Times New Roman" w:hAnsi="Times New Roman"/>
          <w:sz w:val="24"/>
          <w:szCs w:val="24"/>
        </w:rPr>
        <w:t>Kur’an Kurslarımızda Eğitim-Öğretim faaliyetlerinin kadrolu veya sözleşmeli personel ile yürütülmesinin esas olduğu ancak Eğitim ve Öğretimin kadrolu vaya sözleşmeli personel ile yürütülememesi durumunda hizmetlerin aksamaması amacıyla ilgi (a) yönetmeliğin 10. maddesinde yer alan hükümler çerçevesinde ek ders ücreti karşılığında geçici öğreticilerin görevlendirilebilecektir.</w:t>
      </w:r>
    </w:p>
    <w:p>
      <w:pPr>
        <w:pStyle w:val="NoSpacing"/>
        <w:spacing w:lineRule="auto" w:line="360"/>
        <w:ind w:firstLine="708"/>
        <w:jc w:val="both"/>
        <w:rPr/>
      </w:pPr>
      <w:r>
        <w:rPr>
          <w:rFonts w:cs="Arial" w:ascii="Times New Roman" w:hAnsi="Times New Roman"/>
          <w:sz w:val="24"/>
          <w:szCs w:val="24"/>
        </w:rPr>
        <w:t xml:space="preserve"> </w:t>
      </w:r>
      <w:r>
        <w:rPr>
          <w:rFonts w:cs="Arial" w:ascii="Times New Roman" w:hAnsi="Times New Roman"/>
          <w:sz w:val="24"/>
          <w:szCs w:val="24"/>
        </w:rPr>
        <w:t>Bu itibarla il ve ilçe müftülüklerimize bağlı hafızlık, ihtiyaç odaklı ve 4-6 yaş Kur’an Kurslarında ihtiyaç halinde 2022-2023 eğitim öğretim döneminde görevlendirilmek üzere “Geçici Kur’an Kursu Öğreticisi” sınavı yapılacaktır.</w:t>
      </w:r>
    </w:p>
    <w:p>
      <w:pPr>
        <w:pStyle w:val="NoSpacing"/>
        <w:spacing w:lineRule="auto" w:line="360"/>
        <w:ind w:firstLine="708"/>
        <w:jc w:val="both"/>
        <w:rPr/>
      </w:pPr>
      <w:r>
        <w:rPr>
          <w:rFonts w:cs="Arial" w:ascii="Times New Roman" w:hAnsi="Times New Roman"/>
          <w:sz w:val="24"/>
          <w:szCs w:val="24"/>
        </w:rPr>
        <w:t>Bu kapsamda yapılacak sınav ile ilgili olarak;</w:t>
      </w:r>
    </w:p>
    <w:p>
      <w:pPr>
        <w:pStyle w:val="NoSpacing"/>
        <w:spacing w:lineRule="auto" w:line="360"/>
        <w:ind w:firstLine="708"/>
        <w:jc w:val="both"/>
        <w:rPr>
          <w:rFonts w:ascii="Arial" w:hAnsi="Arial" w:cs="Arial"/>
          <w:sz w:val="20"/>
          <w:szCs w:val="20"/>
        </w:rPr>
      </w:pPr>
      <w:r>
        <w:rPr>
          <w:rFonts w:cs="Arial" w:ascii="Arial" w:hAnsi="Arial"/>
          <w:sz w:val="20"/>
          <w:szCs w:val="20"/>
        </w:rPr>
      </w:r>
    </w:p>
    <w:p>
      <w:pPr>
        <w:pStyle w:val="NoSpacing"/>
        <w:spacing w:lineRule="auto" w:line="360"/>
        <w:jc w:val="both"/>
        <w:rPr/>
      </w:pPr>
      <w:r>
        <w:rPr>
          <w:rStyle w:val="Strong"/>
          <w:rFonts w:cs="Arial" w:ascii="Times New Roman" w:hAnsi="Times New Roman"/>
          <w:color w:val="222222"/>
          <w:sz w:val="24"/>
          <w:szCs w:val="24"/>
        </w:rPr>
        <w:t>A- SINAVA KATILMAK İSTEYEN ADAYLARDA ARANAN ŞARTLAR</w:t>
      </w:r>
    </w:p>
    <w:p>
      <w:pPr>
        <w:pStyle w:val="NoSpacing"/>
        <w:spacing w:lineRule="auto" w:line="360"/>
        <w:rPr/>
      </w:pPr>
      <w:r>
        <w:rPr>
          <w:rFonts w:cs="Arial" w:ascii="Times New Roman" w:hAnsi="Times New Roman"/>
          <w:sz w:val="24"/>
          <w:szCs w:val="24"/>
        </w:rPr>
        <w:t>1- 657 sayılı Devlet Memurları Kanununun 48 inci maddesinin (A) bendindeki şartları taşımak,</w:t>
        <w:br/>
        <w:t>2- Diyanet İşleri Başkanlı Atama ve Yer Değiştirme Yönetmeliği’nin 5. maddesinin (b) bendindeki ortak nitelik şartını taşıyor olmak,</w:t>
        <w:br/>
        <w:t>3- Kur’an Kursu Öğreticiliği yapmaya mani bir engeli bulunmamak,</w:t>
      </w:r>
    </w:p>
    <w:p>
      <w:pPr>
        <w:pStyle w:val="NoSpacing"/>
        <w:spacing w:lineRule="auto" w:line="360"/>
        <w:rPr/>
      </w:pPr>
      <w:r>
        <w:rPr>
          <w:rFonts w:cs="Arial" w:ascii="Times New Roman" w:hAnsi="Times New Roman"/>
          <w:sz w:val="24"/>
          <w:szCs w:val="24"/>
        </w:rPr>
        <w:t>4- Sabıka kaydı bulunmamak (Kamu için),</w:t>
        <w:br/>
        <w:t xml:space="preserve">5- </w:t>
      </w:r>
      <w:r>
        <w:rPr>
          <w:rFonts w:cs="Arial" w:ascii="Times New Roman" w:hAnsi="Times New Roman"/>
          <w:b/>
          <w:bCs/>
          <w:sz w:val="24"/>
          <w:szCs w:val="24"/>
        </w:rPr>
        <w:t>2020 yılı KPSS (DHBT)’den 60 (Altmış) puan ve üzeri almış olmak,</w:t>
      </w:r>
    </w:p>
    <w:p>
      <w:pPr>
        <w:pStyle w:val="NoSpacing"/>
        <w:spacing w:lineRule="auto" w:line="360"/>
        <w:rPr/>
      </w:pPr>
      <w:r>
        <w:rPr>
          <w:rFonts w:cs="Arial" w:ascii="Times New Roman" w:hAnsi="Times New Roman"/>
          <w:sz w:val="24"/>
          <w:szCs w:val="24"/>
        </w:rPr>
        <w:t xml:space="preserve">6- </w:t>
      </w:r>
      <w:r>
        <w:rPr>
          <w:rStyle w:val="Strong"/>
          <w:rFonts w:cs="Arial" w:ascii="Times New Roman" w:hAnsi="Times New Roman"/>
          <w:b w:val="false"/>
          <w:bCs w:val="false"/>
          <w:color w:val="222222"/>
          <w:sz w:val="24"/>
          <w:szCs w:val="24"/>
        </w:rPr>
        <w:t>Tercihen 4 yıllık dini yüksek öğrenim, ilahiyat ön-lisans veya en az imam-hatip lisesi mezunu olmak,</w:t>
      </w:r>
    </w:p>
    <w:p>
      <w:pPr>
        <w:pStyle w:val="NoSpacing"/>
        <w:spacing w:lineRule="auto" w:line="360"/>
        <w:jc w:val="both"/>
        <w:rPr/>
      </w:pPr>
      <w:r>
        <w:rPr>
          <w:rStyle w:val="Strong"/>
          <w:rFonts w:cs="Arial" w:ascii="Times New Roman" w:hAnsi="Times New Roman"/>
          <w:b w:val="false"/>
          <w:bCs w:val="false"/>
          <w:color w:val="222222"/>
          <w:sz w:val="24"/>
          <w:szCs w:val="24"/>
        </w:rPr>
        <w:t>7- 4-6 Yaş Kur’an Kursları için Okul öncesi öğretmenliği, çocuk gelişimi (ön lisans) veya meslek lisesi çocuk gelişimi bölümü mezunu olanlar öncelikli olmak üzere, çocuk gelişimi ve eğitimi alanında mezuniyeti ya da Başkanlığımızca kabul edilen sertifika/kurs bitirme belgelerinden birine sahip olmak,</w:t>
      </w:r>
    </w:p>
    <w:p>
      <w:pPr>
        <w:pStyle w:val="NoSpacing"/>
        <w:spacing w:lineRule="auto" w:line="360"/>
        <w:jc w:val="both"/>
        <w:rPr/>
      </w:pPr>
      <w:r>
        <w:rPr>
          <w:rStyle w:val="Strong"/>
          <w:rFonts w:cs="Arial" w:ascii="Times New Roman" w:hAnsi="Times New Roman"/>
          <w:b/>
          <w:bCs/>
          <w:color w:val="222222"/>
          <w:sz w:val="24"/>
          <w:szCs w:val="24"/>
        </w:rPr>
        <w:t>(17/01/2017 tarihinden önce 296 saatlik, 17/01/2017 tarihinden sonra 380 saatlik)</w:t>
      </w:r>
    </w:p>
    <w:p>
      <w:pPr>
        <w:pStyle w:val="NoSpacing"/>
        <w:spacing w:lineRule="auto" w:line="360"/>
        <w:rPr/>
      </w:pPr>
      <w:r>
        <w:rPr>
          <w:rStyle w:val="Strong"/>
          <w:rFonts w:cs="Arial" w:ascii="Times New Roman" w:hAnsi="Times New Roman"/>
          <w:b w:val="false"/>
          <w:bCs w:val="false"/>
          <w:color w:val="222222"/>
          <w:sz w:val="24"/>
          <w:szCs w:val="24"/>
        </w:rPr>
        <w:t>8- Hafızlık eğitimi verilen Kur’an Kursları için Hafızlık Belgesine sahip olmak.</w:t>
      </w:r>
    </w:p>
    <w:p>
      <w:pPr>
        <w:pStyle w:val="NoSpacing"/>
        <w:spacing w:lineRule="auto" w:line="360"/>
        <w:rPr>
          <w:rStyle w:val="Strong"/>
          <w:rFonts w:ascii="Times New Roman" w:hAnsi="Times New Roman" w:cs="Arial"/>
          <w:color w:val="222222"/>
          <w:sz w:val="24"/>
          <w:szCs w:val="24"/>
        </w:rPr>
      </w:pPr>
      <w:r>
        <w:rPr>
          <w:rFonts w:cs="Arial" w:ascii="Times New Roman" w:hAnsi="Times New Roman"/>
          <w:color w:val="222222"/>
          <w:sz w:val="24"/>
          <w:szCs w:val="24"/>
        </w:rPr>
      </w:r>
    </w:p>
    <w:p>
      <w:pPr>
        <w:pStyle w:val="NoSpacing"/>
        <w:spacing w:lineRule="auto" w:line="360"/>
        <w:rPr/>
      </w:pPr>
      <w:r>
        <w:rPr>
          <w:rStyle w:val="Strong"/>
          <w:rFonts w:cs="Arial" w:ascii="Times New Roman" w:hAnsi="Times New Roman"/>
          <w:color w:val="222222"/>
          <w:sz w:val="24"/>
          <w:szCs w:val="24"/>
        </w:rPr>
        <w:t>B- BAŞVURU İÇİN GEREKLİ BELGELER</w:t>
      </w:r>
      <w:r>
        <w:rPr>
          <w:rFonts w:cs="Arial" w:ascii="Times New Roman" w:hAnsi="Times New Roman"/>
          <w:sz w:val="24"/>
          <w:szCs w:val="24"/>
        </w:rPr>
        <w:br/>
        <w:t>1- Dilekçe (Müftülükten temin edilecektir).</w:t>
        <w:br/>
        <w:t>2- T.C. Kimlik numaralı nüfus cüzdanı fotokopisi.</w:t>
      </w:r>
    </w:p>
    <w:p>
      <w:pPr>
        <w:pStyle w:val="NoSpacing"/>
        <w:spacing w:lineRule="auto" w:line="360"/>
        <w:rPr/>
      </w:pPr>
      <w:r>
        <w:rPr>
          <w:rFonts w:cs="Arial" w:ascii="Times New Roman" w:hAnsi="Times New Roman"/>
          <w:sz w:val="24"/>
          <w:szCs w:val="24"/>
        </w:rPr>
        <w:t>3- 2020 KPSS (DHBT) sonuç belgesindeki öğrenim durumunu gösterir diploma veya mezuniyet belgesinin aslı veya kurumca onaylanmış sureti.</w:t>
      </w:r>
    </w:p>
    <w:p>
      <w:pPr>
        <w:pStyle w:val="NoSpacing"/>
        <w:spacing w:lineRule="auto" w:line="360"/>
        <w:rPr/>
      </w:pPr>
      <w:r>
        <w:rPr>
          <w:rFonts w:cs="Arial" w:ascii="Times New Roman" w:hAnsi="Times New Roman"/>
          <w:sz w:val="24"/>
          <w:szCs w:val="24"/>
        </w:rPr>
        <w:t>4- 2020 yılı KPSS (DHBT) sınav sonuç belgesi.</w:t>
      </w:r>
    </w:p>
    <w:p>
      <w:pPr>
        <w:pStyle w:val="NoSpacing"/>
        <w:spacing w:lineRule="auto" w:line="360"/>
        <w:rPr/>
      </w:pPr>
      <w:r>
        <w:rPr>
          <w:rFonts w:cs="Arial" w:ascii="Times New Roman" w:hAnsi="Times New Roman"/>
          <w:sz w:val="24"/>
          <w:szCs w:val="24"/>
        </w:rPr>
        <w:t>5- Resmi Kurum için sabıka kaydı. (e- devlet üzerinden temin edilebilir.)</w:t>
      </w:r>
    </w:p>
    <w:p>
      <w:pPr>
        <w:pStyle w:val="NoSpacing"/>
        <w:spacing w:lineRule="auto" w:line="360"/>
        <w:rPr/>
      </w:pPr>
      <w:r>
        <w:rPr>
          <w:rFonts w:cs="Arial" w:ascii="Times New Roman" w:hAnsi="Times New Roman"/>
          <w:sz w:val="24"/>
          <w:szCs w:val="24"/>
        </w:rPr>
        <w:t>6- 4-6 yaş grubuna ait sertifikası olanlar için 296 saatlik Çocuk Eğitimi ve Etkinlikleri Sertifikasının aslı veya kurumca onaylanmış sureti.</w:t>
      </w:r>
    </w:p>
    <w:p>
      <w:pPr>
        <w:pStyle w:val="NoSpacing"/>
        <w:spacing w:lineRule="auto" w:line="360"/>
        <w:rPr/>
      </w:pPr>
      <w:r>
        <w:rPr>
          <w:rFonts w:cs="Arial" w:ascii="Times New Roman" w:hAnsi="Times New Roman"/>
          <w:sz w:val="24"/>
          <w:szCs w:val="24"/>
        </w:rPr>
        <w:t>7- Hafız olanlar için hafızlık belgesinin aslı veya kurumca onaylanmış sureti.</w:t>
      </w:r>
    </w:p>
    <w:p>
      <w:pPr>
        <w:pStyle w:val="NoSpacing"/>
        <w:spacing w:lineRule="auto" w:line="360"/>
        <w:rPr>
          <w:rFonts w:ascii="Times New Roman" w:hAnsi="Times New Roman" w:cs="Arial"/>
          <w:sz w:val="24"/>
          <w:szCs w:val="24"/>
        </w:rPr>
      </w:pPr>
      <w:r>
        <w:rPr>
          <w:rFonts w:cs="Arial" w:ascii="Times New Roman" w:hAnsi="Times New Roman"/>
          <w:sz w:val="24"/>
          <w:szCs w:val="24"/>
        </w:rPr>
      </w:r>
    </w:p>
    <w:p>
      <w:pPr>
        <w:pStyle w:val="NoSpacing"/>
        <w:spacing w:lineRule="auto" w:line="360"/>
        <w:rPr>
          <w:rStyle w:val="Strong"/>
          <w:rFonts w:ascii="Times New Roman" w:hAnsi="Times New Roman"/>
          <w:color w:val="222222"/>
          <w:sz w:val="24"/>
          <w:szCs w:val="24"/>
        </w:rPr>
      </w:pPr>
      <w:r>
        <w:rPr>
          <w:rFonts w:ascii="Times New Roman" w:hAnsi="Times New Roman"/>
          <w:color w:val="222222"/>
          <w:sz w:val="24"/>
          <w:szCs w:val="24"/>
        </w:rPr>
      </w:r>
    </w:p>
    <w:p>
      <w:pPr>
        <w:pStyle w:val="NoSpacing"/>
        <w:spacing w:lineRule="auto" w:line="360"/>
        <w:rPr>
          <w:rFonts w:cs="Arial"/>
        </w:rPr>
      </w:pPr>
      <w:r>
        <w:rPr>
          <w:rStyle w:val="Strong"/>
          <w:rFonts w:cs="Arial" w:ascii="Times New Roman" w:hAnsi="Times New Roman"/>
          <w:color w:val="222222"/>
          <w:sz w:val="24"/>
          <w:szCs w:val="24"/>
        </w:rPr>
        <w:t>C- BAŞVURU İŞLEMLERİ</w:t>
      </w:r>
    </w:p>
    <w:p>
      <w:pPr>
        <w:pStyle w:val="NoSpacing"/>
        <w:spacing w:lineRule="auto" w:line="360"/>
        <w:rPr/>
      </w:pPr>
      <w:r>
        <w:rPr>
          <w:rStyle w:val="Strong"/>
          <w:rFonts w:cs="Arial" w:ascii="Times New Roman" w:hAnsi="Times New Roman"/>
          <w:b w:val="false"/>
          <w:bCs w:val="false"/>
          <w:color w:val="222222"/>
          <w:sz w:val="24"/>
          <w:szCs w:val="24"/>
        </w:rPr>
        <w:t>1- Başvuru şartını taşıyan adaylar en geç ..../.10/2022 tarihi mesai bitimine kadar görev almak istedikleri İl/İlçe Müftülüğüne şahsen müracaat edeceklerdir.</w:t>
      </w:r>
    </w:p>
    <w:p>
      <w:pPr>
        <w:pStyle w:val="NoSpacing"/>
        <w:spacing w:lineRule="auto" w:line="360"/>
        <w:rPr>
          <w:b w:val="false"/>
          <w:b w:val="false"/>
          <w:bCs w:val="false"/>
        </w:rPr>
      </w:pPr>
      <w:r>
        <w:rPr>
          <w:rFonts w:cs="Arial" w:ascii="Times New Roman" w:hAnsi="Times New Roman"/>
          <w:b w:val="false"/>
          <w:bCs w:val="false"/>
          <w:sz w:val="24"/>
          <w:szCs w:val="24"/>
        </w:rPr>
        <w:t>2- Her aday sadece bir (1) İlçe için başvuru yapabilecektir.</w:t>
      </w:r>
    </w:p>
    <w:p>
      <w:pPr>
        <w:pStyle w:val="NoSpacing"/>
        <w:spacing w:lineRule="auto" w:line="360"/>
        <w:jc w:val="both"/>
        <w:rPr>
          <w:b w:val="false"/>
          <w:b w:val="false"/>
          <w:bCs w:val="false"/>
        </w:rPr>
      </w:pPr>
      <w:r>
        <w:rPr>
          <w:rFonts w:cs="Arial" w:ascii="Times New Roman" w:hAnsi="Times New Roman"/>
          <w:b w:val="false"/>
          <w:bCs w:val="false"/>
          <w:sz w:val="24"/>
          <w:szCs w:val="24"/>
        </w:rPr>
        <w:t>3- Başvuru için gerekli belgelerin aslı ve fotokopileri başvuru esnasında kuruma ibraz edilecek, görevli tarafından kontrol edildikten sonra asılları başvuru sahibine iade edilecektir.</w:t>
      </w:r>
    </w:p>
    <w:p>
      <w:pPr>
        <w:pStyle w:val="NoSpacing"/>
        <w:spacing w:lineRule="auto" w:line="360"/>
        <w:rPr/>
      </w:pPr>
      <w:r>
        <w:rPr>
          <w:rStyle w:val="Strong"/>
          <w:rFonts w:cs="Arial" w:ascii="Times New Roman" w:hAnsi="Times New Roman"/>
          <w:b w:val="false"/>
          <w:bCs w:val="false"/>
          <w:color w:val="222222"/>
          <w:sz w:val="24"/>
          <w:szCs w:val="24"/>
        </w:rPr>
        <w:t>3- Belgeleri eksik olanlar ile faks ve e-posta yoluyla yapılan müracaatlar kabul edilmeyecektir.</w:t>
      </w:r>
    </w:p>
    <w:p>
      <w:pPr>
        <w:pStyle w:val="NoSpacing"/>
        <w:spacing w:lineRule="auto" w:line="360"/>
        <w:rPr>
          <w:rStyle w:val="Strong"/>
          <w:rFonts w:ascii="Times New Roman" w:hAnsi="Times New Roman" w:cs="Arial"/>
          <w:b w:val="false"/>
          <w:b w:val="false"/>
          <w:bCs w:val="false"/>
          <w:color w:val="222222"/>
          <w:sz w:val="24"/>
          <w:szCs w:val="24"/>
        </w:rPr>
      </w:pPr>
      <w:r>
        <w:rPr>
          <w:rFonts w:cs="Arial" w:ascii="Times New Roman" w:hAnsi="Times New Roman"/>
          <w:b w:val="false"/>
          <w:bCs w:val="false"/>
          <w:color w:val="222222"/>
          <w:sz w:val="24"/>
          <w:szCs w:val="24"/>
        </w:rPr>
      </w:r>
    </w:p>
    <w:p>
      <w:pPr>
        <w:pStyle w:val="NoSpacing"/>
        <w:spacing w:lineRule="auto" w:line="360"/>
        <w:rPr>
          <w:rStyle w:val="Strong"/>
          <w:rFonts w:ascii="Times New Roman" w:hAnsi="Times New Roman" w:cs="Arial"/>
          <w:color w:val="222222"/>
          <w:sz w:val="24"/>
          <w:szCs w:val="24"/>
        </w:rPr>
      </w:pPr>
      <w:r>
        <w:rPr>
          <w:rFonts w:cs="Arial" w:ascii="Times New Roman" w:hAnsi="Times New Roman"/>
          <w:color w:val="222222"/>
          <w:sz w:val="24"/>
          <w:szCs w:val="24"/>
        </w:rPr>
      </w:r>
    </w:p>
    <w:p>
      <w:pPr>
        <w:pStyle w:val="NoSpacing"/>
        <w:spacing w:lineRule="auto" w:line="360"/>
        <w:rPr/>
      </w:pPr>
      <w:r>
        <w:rPr>
          <w:rStyle w:val="Strong"/>
          <w:rFonts w:cs="Arial" w:ascii="Times New Roman" w:hAnsi="Times New Roman"/>
          <w:color w:val="222222"/>
          <w:sz w:val="24"/>
          <w:szCs w:val="24"/>
        </w:rPr>
        <w:t>D- SINAV İŞLEMLERİ</w:t>
      </w:r>
      <w:r>
        <w:rPr>
          <w:rFonts w:cs="Arial" w:ascii="Times New Roman" w:hAnsi="Times New Roman"/>
          <w:sz w:val="24"/>
          <w:szCs w:val="24"/>
        </w:rPr>
        <w:br/>
        <w:t xml:space="preserve">1- Sınav </w:t>
      </w:r>
      <w:r>
        <w:rPr>
          <w:rFonts w:cs="Arial" w:ascii="Times New Roman" w:hAnsi="Times New Roman"/>
          <w:b/>
          <w:bCs/>
          <w:sz w:val="24"/>
          <w:szCs w:val="24"/>
        </w:rPr>
        <w:t>11/10/2022 tarihinde saat: 10.00’da  Çaycuma İlçe Müftülüğü’</w:t>
      </w:r>
      <w:r>
        <w:rPr>
          <w:rFonts w:cs="Arial" w:ascii="Times New Roman" w:hAnsi="Times New Roman"/>
          <w:sz w:val="24"/>
          <w:szCs w:val="24"/>
        </w:rPr>
        <w:t>nde  yapılacaktır.</w:t>
      </w:r>
    </w:p>
    <w:p>
      <w:pPr>
        <w:pStyle w:val="NoSpacing"/>
        <w:spacing w:lineRule="auto" w:line="360"/>
        <w:rPr/>
      </w:pPr>
      <w:r>
        <w:rPr>
          <w:rFonts w:cs="Arial" w:ascii="Times New Roman" w:hAnsi="Times New Roman"/>
          <w:sz w:val="24"/>
          <w:szCs w:val="24"/>
        </w:rPr>
        <w:t>(Son Başvuru Tarihi 10/10/2022 )</w:t>
      </w:r>
    </w:p>
    <w:p>
      <w:pPr>
        <w:pStyle w:val="NoSpacing"/>
        <w:spacing w:lineRule="auto" w:line="360"/>
        <w:rPr/>
      </w:pPr>
      <w:r>
        <w:rPr>
          <w:rFonts w:cs="Arial" w:ascii="Times New Roman" w:hAnsi="Times New Roman"/>
          <w:sz w:val="24"/>
          <w:szCs w:val="24"/>
        </w:rPr>
        <w:t>2- Belirtilen tarihte mesai bitimine kadar sınava katılmayanlar sınav hakkını kaybetmiş sayılacak ve ikinci bir sınav hakkı verilmeyecektir.</w:t>
      </w:r>
    </w:p>
    <w:p>
      <w:pPr>
        <w:pStyle w:val="NoSpacing"/>
        <w:spacing w:lineRule="auto" w:line="360"/>
        <w:rPr/>
      </w:pPr>
      <w:r>
        <w:rPr>
          <w:rFonts w:cs="Arial" w:ascii="Times New Roman" w:hAnsi="Times New Roman"/>
          <w:sz w:val="24"/>
          <w:szCs w:val="24"/>
        </w:rPr>
        <w:t>3- Her aday müracaat etmiş olduğu ilçeye göre sınava katılacak olup, başarı sıralaması müracaat etmiş olduğu ilçeye göre belirlenecektir.</w:t>
      </w:r>
    </w:p>
    <w:p>
      <w:pPr>
        <w:pStyle w:val="NoSpacing"/>
        <w:spacing w:lineRule="auto" w:line="360"/>
        <w:rPr/>
      </w:pPr>
      <w:r>
        <w:rPr>
          <w:rFonts w:cs="Arial" w:ascii="Times New Roman" w:hAnsi="Times New Roman"/>
          <w:sz w:val="24"/>
          <w:szCs w:val="24"/>
        </w:rPr>
        <w:t xml:space="preserve">4- Başarılı sayılabilmek için sözlü sınavdan </w:t>
      </w:r>
      <w:r>
        <w:rPr>
          <w:rFonts w:cs="Arial" w:ascii="Times New Roman" w:hAnsi="Times New Roman"/>
          <w:b/>
          <w:bCs/>
          <w:sz w:val="24"/>
          <w:szCs w:val="24"/>
          <w:u w:val="single"/>
        </w:rPr>
        <w:t>en az yetmiş (70) puan</w:t>
      </w:r>
      <w:r>
        <w:rPr>
          <w:rFonts w:cs="Arial" w:ascii="Times New Roman" w:hAnsi="Times New Roman"/>
          <w:sz w:val="24"/>
          <w:szCs w:val="24"/>
        </w:rPr>
        <w:t xml:space="preserve"> alınması gerekmektedir.</w:t>
      </w:r>
    </w:p>
    <w:p>
      <w:pPr>
        <w:pStyle w:val="NoSpacing"/>
        <w:rPr/>
      </w:pPr>
      <w:r>
        <w:rPr>
          <w:rFonts w:cs="Arial" w:ascii="Times New Roman" w:hAnsi="Times New Roman"/>
          <w:sz w:val="24"/>
          <w:szCs w:val="24"/>
        </w:rPr>
        <w:t xml:space="preserve"> </w:t>
      </w:r>
    </w:p>
    <w:p>
      <w:pPr>
        <w:pStyle w:val="NoSpacing"/>
        <w:spacing w:lineRule="auto" w:line="360"/>
        <w:rPr/>
      </w:pPr>
      <w:r>
        <w:rPr>
          <w:rStyle w:val="Strong"/>
          <w:rFonts w:cs="Arial" w:ascii="Times New Roman" w:hAnsi="Times New Roman"/>
          <w:color w:val="222222"/>
          <w:sz w:val="24"/>
          <w:szCs w:val="24"/>
        </w:rPr>
        <w:t>E- GÖREVLENDİRME İŞLEMLERİ</w:t>
      </w:r>
    </w:p>
    <w:p>
      <w:pPr>
        <w:pStyle w:val="NoSpacing"/>
        <w:spacing w:lineRule="auto" w:line="360"/>
        <w:jc w:val="both"/>
        <w:rPr/>
      </w:pPr>
      <w:r>
        <w:rPr>
          <w:rFonts w:cs="Arial" w:ascii="Times New Roman" w:hAnsi="Times New Roman"/>
          <w:sz w:val="24"/>
          <w:szCs w:val="24"/>
        </w:rPr>
        <w:t xml:space="preserve">1- Görevlendirmeler, sözlü sınav sonucu başarılı olan adaylar arasından en yüksek puan alan adaydan başlamak suretiyle başarı sırasına göre yapılacaktır. </w:t>
      </w:r>
      <w:r>
        <w:rPr>
          <w:rFonts w:cs="Arial" w:ascii="Times New Roman" w:hAnsi="Times New Roman"/>
          <w:sz w:val="24"/>
          <w:szCs w:val="24"/>
          <w:u w:val="single"/>
        </w:rPr>
        <w:t>Puanların eşit olması halinde (DHBT) puanı fazla olan</w:t>
      </w:r>
      <w:r>
        <w:rPr>
          <w:rFonts w:cs="Arial" w:ascii="Times New Roman" w:hAnsi="Times New Roman"/>
          <w:sz w:val="24"/>
          <w:szCs w:val="24"/>
        </w:rPr>
        <w:t xml:space="preserve">, </w:t>
      </w:r>
      <w:r>
        <w:rPr>
          <w:rFonts w:cs="Arial" w:ascii="Times New Roman" w:hAnsi="Times New Roman"/>
          <w:sz w:val="24"/>
          <w:szCs w:val="24"/>
          <w:u w:val="single"/>
        </w:rPr>
        <w:t>bu puanın da aynı olması halinde, Hafızlık ve öğrenim durumu sırasına göre yapılacaktır.</w:t>
      </w:r>
    </w:p>
    <w:p>
      <w:pPr>
        <w:pStyle w:val="NoSpacing"/>
        <w:spacing w:lineRule="auto" w:line="360"/>
        <w:rPr/>
      </w:pPr>
      <w:r>
        <w:rPr>
          <w:rFonts w:cs="Arial" w:ascii="Times New Roman" w:hAnsi="Times New Roman"/>
          <w:sz w:val="24"/>
          <w:szCs w:val="24"/>
        </w:rPr>
        <w:t>2- Sınav sonuçları ...........................</w:t>
      </w:r>
      <w:hyperlink r:id="rId2">
        <w:r>
          <w:rPr>
            <w:rStyle w:val="NternetBalants"/>
            <w:rFonts w:cs="Arial" w:ascii="Times New Roman" w:hAnsi="Times New Roman"/>
            <w:sz w:val="24"/>
            <w:szCs w:val="24"/>
          </w:rPr>
          <w:t>@diyanet.gov.tr</w:t>
        </w:r>
      </w:hyperlink>
      <w:r>
        <w:rPr>
          <w:rFonts w:cs="Arial" w:ascii="Times New Roman" w:hAnsi="Times New Roman"/>
          <w:sz w:val="24"/>
          <w:szCs w:val="24"/>
        </w:rPr>
        <w:t xml:space="preserve"> sayfasında yayınlanacak ve ayrıca tebligat yapılmayacaktır.</w:t>
      </w:r>
    </w:p>
    <w:p>
      <w:pPr>
        <w:pStyle w:val="NoSpacing"/>
        <w:spacing w:lineRule="auto" w:line="360"/>
        <w:jc w:val="both"/>
        <w:rPr/>
      </w:pPr>
      <w:r>
        <w:rPr>
          <w:rFonts w:cs="Arial" w:ascii="Times New Roman" w:hAnsi="Times New Roman"/>
          <w:sz w:val="24"/>
          <w:szCs w:val="24"/>
        </w:rPr>
        <w:t>3- Sınav öncesi, sonrası ve görevlendirme sürecindeki işlemlerde gerçeğe aykırı belge verdiği yada beyanda bulunduğu, tespit edilen adayların başvuru ve sınavları geçersiz sayılacağı gibi görevlendirmeleri yapılsa dahi görevleriyle ilişiği kesilecektir.</w:t>
      </w:r>
    </w:p>
    <w:p>
      <w:pPr>
        <w:pStyle w:val="NoSpacing"/>
        <w:spacing w:lineRule="auto" w:line="360"/>
        <w:rPr/>
      </w:pPr>
      <w:r>
        <w:rPr>
          <w:rFonts w:cs="Arial" w:ascii="Times New Roman" w:hAnsi="Times New Roman"/>
          <w:sz w:val="24"/>
          <w:szCs w:val="24"/>
        </w:rPr>
        <w:t xml:space="preserve">4- </w:t>
      </w:r>
      <w:r>
        <w:rPr>
          <w:rFonts w:cs="Arial" w:ascii="Times New Roman" w:hAnsi="Times New Roman"/>
          <w:sz w:val="24"/>
          <w:szCs w:val="24"/>
          <w:u w:val="single"/>
        </w:rPr>
        <w:t>Sırası gelip teklif edilen ve görevi istemeyenler listenin sonuna eklenecek olup tekrar sırası gelmedikçe ikinci bir hak tanınmayacaktır.</w:t>
      </w:r>
    </w:p>
    <w:p>
      <w:pPr>
        <w:pStyle w:val="NoSpacing"/>
        <w:spacing w:lineRule="auto" w:line="360"/>
        <w:jc w:val="both"/>
        <w:rPr/>
      </w:pPr>
      <w:r>
        <w:rPr>
          <w:rFonts w:cs="Arial" w:ascii="Times New Roman" w:hAnsi="Times New Roman"/>
          <w:sz w:val="24"/>
          <w:szCs w:val="24"/>
        </w:rPr>
        <w:t>5- 7315 sayılı güvenlik soruşturması ve arşiv araştırması kanunu gereğince arşiv araştırması sonucuna göre adayların geçici görevlendirmesi yapılacaktır.</w:t>
      </w:r>
    </w:p>
    <w:p>
      <w:pPr>
        <w:pStyle w:val="NoSpacing"/>
        <w:spacing w:lineRule="auto" w:line="360"/>
        <w:rPr/>
      </w:pPr>
      <w:r>
        <w:rPr>
          <w:rStyle w:val="Strong"/>
          <w:rFonts w:cs="Arial" w:ascii="Times New Roman" w:hAnsi="Times New Roman"/>
          <w:b w:val="false"/>
          <w:bCs w:val="false"/>
          <w:color w:val="222222"/>
          <w:sz w:val="24"/>
          <w:szCs w:val="24"/>
        </w:rPr>
        <w:t xml:space="preserve">6- </w:t>
      </w:r>
      <w:r>
        <w:rPr>
          <w:rStyle w:val="Strong"/>
          <w:rFonts w:cs="Arial" w:ascii="Times New Roman" w:hAnsi="Times New Roman"/>
          <w:b w:val="false"/>
          <w:bCs w:val="false"/>
          <w:color w:val="222222"/>
          <w:sz w:val="24"/>
          <w:szCs w:val="24"/>
          <w:u w:val="single"/>
        </w:rPr>
        <w:t>Yapılan mülakat 2022-2023 eğitim-öğretim yılı için geçerlidir.</w:t>
      </w:r>
    </w:p>
    <w:p>
      <w:pPr>
        <w:pStyle w:val="NoSpacing"/>
        <w:spacing w:lineRule="auto" w:line="360"/>
        <w:rPr>
          <w:rStyle w:val="Strong"/>
          <w:rFonts w:ascii="Times New Roman" w:hAnsi="Times New Roman" w:cs="Arial"/>
          <w:b w:val="false"/>
          <w:b w:val="false"/>
          <w:bCs w:val="false"/>
          <w:color w:val="222222"/>
          <w:sz w:val="24"/>
          <w:szCs w:val="24"/>
        </w:rPr>
      </w:pPr>
      <w:r>
        <w:rPr>
          <w:rFonts w:cs="Arial" w:ascii="Times New Roman" w:hAnsi="Times New Roman"/>
          <w:b w:val="false"/>
          <w:bCs w:val="false"/>
          <w:color w:val="222222"/>
          <w:sz w:val="24"/>
          <w:szCs w:val="24"/>
        </w:rPr>
      </w:r>
    </w:p>
    <w:p>
      <w:pPr>
        <w:pStyle w:val="NoSpacing"/>
        <w:spacing w:lineRule="auto" w:line="360"/>
        <w:jc w:val="both"/>
        <w:rPr>
          <w:rFonts w:cs="Arial"/>
          <w:color w:val="222222"/>
          <w:sz w:val="24"/>
          <w:szCs w:val="24"/>
        </w:rPr>
      </w:pPr>
      <w:r>
        <w:rPr>
          <w:rStyle w:val="Strong"/>
          <w:rFonts w:cs="Arial" w:ascii="Times New Roman" w:hAnsi="Times New Roman"/>
          <w:color w:val="222222"/>
          <w:sz w:val="24"/>
          <w:szCs w:val="24"/>
        </w:rPr>
        <w:t>F- SINAV SONUÇLARINA İTİRAZ</w:t>
      </w:r>
    </w:p>
    <w:p>
      <w:pPr>
        <w:pStyle w:val="NoSpacing"/>
        <w:spacing w:lineRule="auto" w:line="360"/>
        <w:jc w:val="both"/>
        <w:rPr>
          <w:rFonts w:cs="Arial"/>
          <w:b w:val="false"/>
          <w:b w:val="false"/>
          <w:bCs w:val="false"/>
          <w:color w:val="222222"/>
          <w:sz w:val="24"/>
          <w:szCs w:val="24"/>
        </w:rPr>
      </w:pPr>
      <w:r>
        <w:rPr>
          <w:rFonts w:cs="Arial"/>
          <w:b w:val="false"/>
          <w:bCs w:val="false"/>
          <w:color w:val="222222"/>
          <w:sz w:val="24"/>
          <w:szCs w:val="24"/>
        </w:rPr>
        <w:t xml:space="preserve">1- Adaylar sınav sonuçlarına ilişkin itirazlarını sınav sonuçlarının yayımlandığı tarihten itibaren 7 (yedi) gün içerisinde bu duyurunun </w:t>
      </w:r>
      <w:r>
        <w:rPr>
          <w:rFonts w:cs="Arial"/>
          <w:b/>
          <w:bCs/>
          <w:color w:val="222222"/>
          <w:sz w:val="24"/>
          <w:szCs w:val="24"/>
        </w:rPr>
        <w:t xml:space="preserve">(İLETİŞİM) </w:t>
      </w:r>
      <w:r>
        <w:rPr>
          <w:rFonts w:cs="Arial"/>
          <w:b w:val="false"/>
          <w:bCs w:val="false"/>
          <w:color w:val="222222"/>
          <w:sz w:val="24"/>
          <w:szCs w:val="24"/>
        </w:rPr>
        <w:t>başlığında belirtilen yazışma adresine yapacaklardır. Belirtilen süre içerisinde ulaştırılmayan itirazlar kabul edilmeyecektir.</w:t>
      </w:r>
    </w:p>
    <w:p>
      <w:pPr>
        <w:pStyle w:val="NoSpacing"/>
        <w:spacing w:lineRule="auto" w:line="360"/>
        <w:jc w:val="both"/>
        <w:rPr>
          <w:rFonts w:cs="Arial"/>
          <w:b w:val="false"/>
          <w:b w:val="false"/>
          <w:bCs w:val="false"/>
          <w:color w:val="222222"/>
          <w:sz w:val="24"/>
          <w:szCs w:val="24"/>
        </w:rPr>
      </w:pPr>
      <w:r>
        <w:rPr>
          <w:rStyle w:val="Strong"/>
          <w:rFonts w:cs="Arial" w:ascii="Times New Roman" w:hAnsi="Times New Roman"/>
          <w:b w:val="false"/>
          <w:bCs w:val="false"/>
          <w:color w:val="222222"/>
          <w:sz w:val="24"/>
          <w:szCs w:val="24"/>
        </w:rPr>
        <w:t>2- İtirazların sonucu en geç 15 (on beş) gün içerisinde adaylara bildirilecektir.</w:t>
      </w:r>
    </w:p>
    <w:p>
      <w:pPr>
        <w:pStyle w:val="NoSpacing"/>
        <w:spacing w:lineRule="auto" w:line="360"/>
        <w:rPr>
          <w:rStyle w:val="Strong"/>
          <w:rFonts w:ascii="Times New Roman" w:hAnsi="Times New Roman" w:cs="Arial"/>
          <w:color w:val="222222"/>
          <w:sz w:val="24"/>
          <w:szCs w:val="24"/>
        </w:rPr>
      </w:pPr>
      <w:r>
        <w:rPr>
          <w:rFonts w:cs="Arial" w:ascii="Times New Roman" w:hAnsi="Times New Roman"/>
          <w:color w:val="222222"/>
          <w:sz w:val="24"/>
          <w:szCs w:val="24"/>
        </w:rPr>
      </w:r>
    </w:p>
    <w:p>
      <w:pPr>
        <w:pStyle w:val="NoSpacing"/>
        <w:spacing w:lineRule="auto" w:line="360"/>
        <w:rPr>
          <w:rStyle w:val="Strong"/>
          <w:rFonts w:ascii="Times New Roman" w:hAnsi="Times New Roman" w:cs="Arial"/>
          <w:color w:val="222222"/>
          <w:sz w:val="24"/>
          <w:szCs w:val="24"/>
        </w:rPr>
      </w:pPr>
      <w:r>
        <w:rPr>
          <w:rFonts w:cs="Arial" w:ascii="Times New Roman" w:hAnsi="Times New Roman"/>
          <w:color w:val="222222"/>
          <w:sz w:val="24"/>
          <w:szCs w:val="24"/>
        </w:rPr>
      </w:r>
    </w:p>
    <w:p>
      <w:pPr>
        <w:pStyle w:val="NoSpacing"/>
        <w:spacing w:lineRule="auto" w:line="360"/>
        <w:rPr/>
      </w:pPr>
      <w:r>
        <w:rPr>
          <w:rStyle w:val="Strong"/>
          <w:rFonts w:cs="Arial" w:ascii="Times New Roman" w:hAnsi="Times New Roman"/>
          <w:color w:val="222222"/>
          <w:sz w:val="24"/>
          <w:szCs w:val="24"/>
        </w:rPr>
        <w:t>G- SINAV KONULARI:</w:t>
      </w:r>
    </w:p>
    <w:p>
      <w:pPr>
        <w:pStyle w:val="NoSpacing"/>
        <w:spacing w:lineRule="auto" w:line="360"/>
        <w:rPr/>
      </w:pPr>
      <w:r>
        <w:rPr>
          <w:rFonts w:cs="Arial" w:ascii="Times New Roman" w:hAnsi="Times New Roman"/>
          <w:sz w:val="24"/>
          <w:szCs w:val="24"/>
        </w:rPr>
        <w:t>1- Kur’an-ı Kerim (Yüzünden okuma:40 puan),</w:t>
      </w:r>
    </w:p>
    <w:p>
      <w:pPr>
        <w:pStyle w:val="NoSpacing"/>
        <w:spacing w:lineRule="auto" w:line="360"/>
        <w:rPr/>
      </w:pPr>
      <w:r>
        <w:rPr>
          <w:rFonts w:cs="Arial" w:ascii="Times New Roman" w:hAnsi="Times New Roman"/>
          <w:sz w:val="24"/>
          <w:szCs w:val="24"/>
        </w:rPr>
        <w:t>2- Kur’an-ı Kerim (Ezberden okuma: 30 puan),</w:t>
      </w:r>
    </w:p>
    <w:p>
      <w:pPr>
        <w:pStyle w:val="NoSpacing"/>
        <w:spacing w:lineRule="auto" w:line="360"/>
        <w:rPr/>
      </w:pPr>
      <w:r>
        <w:rPr>
          <w:rFonts w:cs="Arial" w:ascii="Times New Roman" w:hAnsi="Times New Roman"/>
          <w:sz w:val="24"/>
          <w:szCs w:val="24"/>
        </w:rPr>
        <w:t>3- Dini Bilgiler (İtikat, İbadet, Siyer ve Ahlak Bilgileri: 30 puan).</w:t>
      </w:r>
    </w:p>
    <w:p>
      <w:pPr>
        <w:pStyle w:val="NoSpacing"/>
        <w:spacing w:lineRule="auto" w:line="360"/>
        <w:rPr>
          <w:rFonts w:cs="Arial"/>
          <w:color w:val="222222"/>
          <w:sz w:val="24"/>
          <w:szCs w:val="24"/>
        </w:rPr>
      </w:pPr>
      <w:r>
        <w:rPr>
          <w:rFonts w:cs="Arial"/>
          <w:color w:val="222222"/>
          <w:sz w:val="24"/>
          <w:szCs w:val="24"/>
        </w:rPr>
      </w:r>
    </w:p>
    <w:p>
      <w:pPr>
        <w:pStyle w:val="NoSpacing"/>
        <w:spacing w:lineRule="auto" w:line="360"/>
        <w:rPr>
          <w:rFonts w:cs="Arial"/>
          <w:color w:val="222222"/>
          <w:sz w:val="24"/>
          <w:szCs w:val="24"/>
        </w:rPr>
      </w:pPr>
      <w:r>
        <w:rPr>
          <w:rFonts w:cs="Arial"/>
          <w:color w:val="222222"/>
          <w:sz w:val="24"/>
          <w:szCs w:val="24"/>
        </w:rPr>
      </w:r>
    </w:p>
    <w:p>
      <w:pPr>
        <w:pStyle w:val="NoSpacing"/>
        <w:spacing w:lineRule="auto" w:line="360"/>
        <w:rPr>
          <w:rFonts w:cs="Arial"/>
          <w:color w:val="222222"/>
          <w:sz w:val="24"/>
          <w:szCs w:val="24"/>
        </w:rPr>
      </w:pPr>
      <w:r>
        <w:rPr>
          <w:rFonts w:cs="Arial"/>
          <w:color w:val="222222"/>
          <w:sz w:val="24"/>
          <w:szCs w:val="24"/>
        </w:rPr>
      </w:r>
    </w:p>
    <w:p>
      <w:pPr>
        <w:pStyle w:val="NoSpacing"/>
        <w:spacing w:lineRule="auto" w:line="360"/>
        <w:rPr>
          <w:b/>
          <w:b/>
          <w:bCs/>
        </w:rPr>
      </w:pPr>
      <w:r>
        <w:rPr>
          <w:rFonts w:cs="Arial" w:ascii="Times New Roman" w:hAnsi="Times New Roman"/>
          <w:b/>
          <w:bCs/>
          <w:sz w:val="24"/>
          <w:szCs w:val="24"/>
        </w:rPr>
        <w:t>İLETİŞİM</w:t>
      </w:r>
    </w:p>
    <w:p>
      <w:pPr>
        <w:pStyle w:val="NoSpacing"/>
        <w:spacing w:lineRule="auto" w:line="360"/>
        <w:rPr>
          <w:b w:val="false"/>
          <w:b w:val="false"/>
          <w:bCs w:val="false"/>
        </w:rPr>
      </w:pPr>
      <w:r>
        <w:rPr>
          <w:rFonts w:cs="Arial" w:ascii="Times New Roman" w:hAnsi="Times New Roman"/>
          <w:b w:val="false"/>
          <w:bCs w:val="false"/>
          <w:sz w:val="24"/>
          <w:szCs w:val="24"/>
        </w:rPr>
        <w:t>Yazışma Adresi          : Zonguldak İl Müftülüğü</w:t>
      </w:r>
    </w:p>
    <w:p>
      <w:pPr>
        <w:pStyle w:val="NoSpacing"/>
        <w:spacing w:lineRule="auto" w:line="360"/>
        <w:rPr>
          <w:b w:val="false"/>
          <w:b w:val="false"/>
          <w:bCs w:val="false"/>
        </w:rPr>
      </w:pPr>
      <w:r>
        <w:rPr>
          <w:rFonts w:cs="Arial" w:ascii="Times New Roman" w:hAnsi="Times New Roman"/>
          <w:b w:val="false"/>
          <w:bCs w:val="false"/>
          <w:sz w:val="24"/>
          <w:szCs w:val="24"/>
        </w:rPr>
        <w:t xml:space="preserve">                                     </w:t>
      </w:r>
      <w:r>
        <w:rPr>
          <w:rFonts w:cs="Arial" w:ascii="Times New Roman" w:hAnsi="Times New Roman"/>
          <w:b w:val="false"/>
          <w:bCs w:val="false"/>
          <w:sz w:val="24"/>
          <w:szCs w:val="24"/>
        </w:rPr>
        <w:t>Ontemmuz Mahallesi Mimar Sinan Sokak No:2</w:t>
      </w:r>
    </w:p>
    <w:p>
      <w:pPr>
        <w:pStyle w:val="NoSpacing"/>
        <w:spacing w:lineRule="auto" w:line="360"/>
        <w:rPr>
          <w:b w:val="false"/>
          <w:b w:val="false"/>
          <w:bCs w:val="false"/>
        </w:rPr>
      </w:pPr>
      <w:r>
        <w:rPr>
          <w:rFonts w:cs="Arial" w:ascii="Times New Roman" w:hAnsi="Times New Roman"/>
          <w:b w:val="false"/>
          <w:bCs w:val="false"/>
          <w:sz w:val="24"/>
          <w:szCs w:val="24"/>
        </w:rPr>
        <w:t xml:space="preserve">Telefon                       : 0372 253 03 64   </w:t>
      </w:r>
    </w:p>
    <w:p>
      <w:pPr>
        <w:pStyle w:val="NoSpacing"/>
        <w:spacing w:lineRule="auto" w:line="360"/>
        <w:rPr>
          <w:b w:val="false"/>
          <w:b w:val="false"/>
          <w:bCs w:val="false"/>
        </w:rPr>
      </w:pPr>
      <w:r>
        <w:rPr>
          <w:rFonts w:cs="Arial" w:ascii="Times New Roman" w:hAnsi="Times New Roman"/>
          <w:b w:val="false"/>
          <w:bCs w:val="false"/>
          <w:sz w:val="24"/>
          <w:szCs w:val="24"/>
        </w:rPr>
        <w:t>Fax                              : 0372 253 04 64</w:t>
      </w:r>
    </w:p>
    <w:p>
      <w:pPr>
        <w:pStyle w:val="NoSpacing"/>
        <w:spacing w:lineRule="auto" w:line="360"/>
        <w:rPr>
          <w:b w:val="false"/>
          <w:b w:val="false"/>
          <w:bCs w:val="false"/>
        </w:rPr>
      </w:pPr>
      <w:r>
        <w:rPr>
          <w:rFonts w:cs="Arial" w:ascii="Times New Roman" w:hAnsi="Times New Roman"/>
          <w:b w:val="false"/>
          <w:bCs w:val="false"/>
          <w:sz w:val="24"/>
          <w:szCs w:val="24"/>
        </w:rPr>
        <w:t>e-posta                        : zonguldak@diyanet.gov.tr</w:t>
      </w:r>
    </w:p>
    <w:p>
      <w:pPr>
        <w:pStyle w:val="NoSpacing"/>
        <w:spacing w:lineRule="auto" w:line="360" w:before="0" w:after="0"/>
        <w:rPr>
          <w:rFonts w:cs="Arial"/>
        </w:rPr>
      </w:pPr>
      <w:r>
        <w:rPr>
          <w:rFonts w:cs="Arial"/>
        </w:rPr>
      </w:r>
    </w:p>
    <w:p>
      <w:pPr>
        <w:pStyle w:val="NoSpacing"/>
        <w:spacing w:before="171" w:after="171"/>
        <w:rPr/>
      </w:pPr>
      <w:r>
        <w:rPr>
          <w:rFonts w:cs="Arial" w:ascii="Times New Roman" w:hAnsi="Times New Roman"/>
          <w:sz w:val="24"/>
          <w:szCs w:val="24"/>
        </w:rPr>
        <w:t>İlgililere İlanen duyurulur. ..../09/2022</w:t>
      </w:r>
    </w:p>
    <w:p>
      <w:pPr>
        <w:pStyle w:val="NoSpacing"/>
        <w:jc w:val="right"/>
        <w:rPr/>
      </w:pPr>
      <w:r>
        <w:rPr>
          <w:rFonts w:cs="Arial"/>
        </w:rPr>
        <w:t xml:space="preserve"> </w:t>
      </w:r>
      <w:r>
        <w:rPr>
          <w:rFonts w:cs="Arial" w:ascii="Times New Roman" w:hAnsi="Times New Roman"/>
          <w:sz w:val="24"/>
          <w:szCs w:val="24"/>
        </w:rPr>
        <w:t xml:space="preserve">                                                                                                                 </w:t>
      </w:r>
    </w:p>
    <w:p>
      <w:pPr>
        <w:pStyle w:val="NoSpacing"/>
        <w:jc w:val="center"/>
        <w:rPr/>
      </w:pPr>
      <w:r>
        <w:rPr>
          <w:rFonts w:cs="Arial" w:ascii="Times New Roman" w:hAnsi="Times New Roman"/>
          <w:sz w:val="24"/>
          <w:szCs w:val="24"/>
        </w:rPr>
        <w:t xml:space="preserve">                                                                                                                </w:t>
      </w:r>
    </w:p>
    <w:p>
      <w:pPr>
        <w:pStyle w:val="No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t>
      </w:r>
    </w:p>
    <w:p>
      <w:pPr>
        <w:pStyle w:val="NoSpacing"/>
        <w:jc w:val="center"/>
        <w:rPr/>
      </w:pPr>
      <w:r>
        <w:rPr>
          <w:rFonts w:cs="Arial" w:ascii="Times New Roman" w:hAnsi="Times New Roman"/>
          <w:sz w:val="24"/>
          <w:szCs w:val="24"/>
        </w:rPr>
        <w:t xml:space="preserve">                                                                                                                </w:t>
      </w:r>
      <w:r>
        <w:rPr>
          <w:rFonts w:cs="Arial" w:ascii="Times New Roman" w:hAnsi="Times New Roman"/>
          <w:sz w:val="24"/>
          <w:szCs w:val="24"/>
        </w:rPr>
        <w:t>İl/İlçe Müftüsü</w:t>
      </w:r>
    </w:p>
    <w:sectPr>
      <w:type w:val="nextPage"/>
      <w:pgSz w:w="11906" w:h="16838"/>
      <w:pgMar w:left="851" w:right="566" w:gutter="0" w:header="0" w:top="567" w:footer="0" w:bottom="24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a177d"/>
    <w:rPr>
      <w:b/>
      <w:bCs/>
    </w:rPr>
  </w:style>
  <w:style w:type="character" w:styleId="StbilgiChar" w:customStyle="1">
    <w:name w:val="Üstbilgi Char"/>
    <w:basedOn w:val="DefaultParagraphFont"/>
    <w:link w:val="stbilgi"/>
    <w:uiPriority w:val="99"/>
    <w:qFormat/>
    <w:rsid w:val="00ba177d"/>
    <w:rPr/>
  </w:style>
  <w:style w:type="character" w:styleId="AltbilgiChar" w:customStyle="1">
    <w:name w:val="Altbilgi Char"/>
    <w:basedOn w:val="DefaultParagraphFont"/>
    <w:link w:val="Altbilgi"/>
    <w:uiPriority w:val="99"/>
    <w:qFormat/>
    <w:rsid w:val="00ba177d"/>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ba177d"/>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uiPriority w:val="1"/>
    <w:qFormat/>
    <w:rsid w:val="00ba177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Stvealtbilgi">
    <w:name w:val="Üst ve alt bilgi"/>
    <w:basedOn w:val="Normal"/>
    <w:qFormat/>
    <w:pPr/>
    <w:rPr/>
  </w:style>
  <w:style w:type="paragraph" w:styleId="Stbilgi">
    <w:name w:val="Header"/>
    <w:basedOn w:val="Normal"/>
    <w:link w:val="stbilgiChar"/>
    <w:uiPriority w:val="99"/>
    <w:unhideWhenUsed/>
    <w:rsid w:val="00ba177d"/>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ba177d"/>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onguldak@diyanet.gov.t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LibreOffice/7.2.4.1$Linux_X86_64 LibreOffice_project/27d75539669ac387bb498e35313b970b7fe9c4f9</Application>
  <AppVersion>15.0000</AppVersion>
  <Pages>3</Pages>
  <Words>695</Words>
  <Characters>4640</Characters>
  <CharactersWithSpaces>5863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2019-05-29T05:44:00Z</dcterms:created>
  <dc:creator>Ahmet OZAKCA</dc:creator>
  <dc:description/>
  <dc:language>tr-TR</dc:language>
  <cp:lastModifiedBy/>
  <cp:lastPrinted>2022-09-23T11:48:34Z</cp:lastPrinted>
  <dcterms:modified xsi:type="dcterms:W3CDTF">2022-09-23T16:15:11Z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